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39" w:rsidRPr="006E3CAA" w:rsidRDefault="00E467F6" w:rsidP="00E467F6">
      <w:pPr>
        <w:pStyle w:val="HangingIndent"/>
        <w:spacing w:after="60"/>
      </w:pPr>
      <w:r>
        <w:t>–</w:t>
      </w:r>
      <w:r>
        <w:tab/>
      </w:r>
      <w:r w:rsidR="004E3508" w:rsidRPr="00AA20DF">
        <w:rPr>
          <w:i/>
        </w:rPr>
        <w:t>Mexico</w:t>
      </w:r>
      <w:r w:rsidR="006E3CAA" w:rsidRPr="00AA20DF">
        <w:rPr>
          <w:i/>
        </w:rPr>
        <w:t>’</w:t>
      </w:r>
      <w:r w:rsidR="004E3508" w:rsidRPr="00AA20DF">
        <w:rPr>
          <w:i/>
        </w:rPr>
        <w:t>s Evolving Democracy: A Comparative Study of the 2012 Elections,</w:t>
      </w:r>
      <w:r w:rsidR="004E3508" w:rsidRPr="006E3CAA">
        <w:t xml:space="preserve"> edited by Jorge I. Domínguez, Kenneth F. Greene, Chappell H. Lawson, Alejandro Moreno. Johns Hopkins University Press, 2014.</w:t>
      </w:r>
    </w:p>
    <w:p w:rsidR="00E467F6" w:rsidRDefault="009B42C8" w:rsidP="00E467F6">
      <w:pPr>
        <w:pStyle w:val="BodyText"/>
      </w:pPr>
      <w:r w:rsidRPr="006E3CAA">
        <w:t xml:space="preserve">Why did the </w:t>
      </w:r>
      <w:proofErr w:type="spellStart"/>
      <w:r w:rsidR="00E80F02" w:rsidRPr="006E3CAA">
        <w:t>Partido</w:t>
      </w:r>
      <w:proofErr w:type="spellEnd"/>
      <w:r w:rsidR="00E80F02" w:rsidRPr="006E3CAA">
        <w:t xml:space="preserve"> </w:t>
      </w:r>
      <w:proofErr w:type="spellStart"/>
      <w:r w:rsidR="00E80F02" w:rsidRPr="006E3CAA">
        <w:t>Revolucionario</w:t>
      </w:r>
      <w:proofErr w:type="spellEnd"/>
      <w:r w:rsidR="00E80F02" w:rsidRPr="006E3CAA">
        <w:t xml:space="preserve"> </w:t>
      </w:r>
      <w:proofErr w:type="spellStart"/>
      <w:r w:rsidR="00E80F02" w:rsidRPr="006E3CAA">
        <w:t>Institucional</w:t>
      </w:r>
      <w:proofErr w:type="spellEnd"/>
      <w:r w:rsidR="00E80F02" w:rsidRPr="006E3CAA">
        <w:t xml:space="preserve">, that had governed Mexico </w:t>
      </w:r>
      <w:r w:rsidR="000F5B0B" w:rsidRPr="006E3CAA">
        <w:t xml:space="preserve">in authoritarian fashion </w:t>
      </w:r>
      <w:r w:rsidR="0098414E" w:rsidRPr="006E3CAA">
        <w:t>until 2000</w:t>
      </w:r>
      <w:r w:rsidR="000F5B0B" w:rsidRPr="006E3CAA">
        <w:t xml:space="preserve">, </w:t>
      </w:r>
      <w:r w:rsidR="0098414E" w:rsidRPr="006E3CAA">
        <w:t>re-</w:t>
      </w:r>
      <w:r w:rsidR="000F5B0B" w:rsidRPr="006E3CAA">
        <w:t xml:space="preserve">emerge victoriously in the 2012 </w:t>
      </w:r>
      <w:r w:rsidR="00A34F0E" w:rsidRPr="006E3CAA">
        <w:t xml:space="preserve">presidential </w:t>
      </w:r>
      <w:r w:rsidR="000F5B0B" w:rsidRPr="006E3CAA">
        <w:t xml:space="preserve">elections? And what </w:t>
      </w:r>
      <w:r w:rsidR="00B222F2" w:rsidRPr="006E3CAA">
        <w:t xml:space="preserve">implications </w:t>
      </w:r>
      <w:r w:rsidR="000F5B0B" w:rsidRPr="006E3CAA">
        <w:t>does the PRI</w:t>
      </w:r>
      <w:r w:rsidR="006E3CAA" w:rsidRPr="006E3CAA">
        <w:t>’</w:t>
      </w:r>
      <w:r w:rsidR="000F5B0B" w:rsidRPr="006E3CAA">
        <w:t xml:space="preserve">s return to </w:t>
      </w:r>
      <w:r w:rsidR="00506FD6" w:rsidRPr="006E3CAA">
        <w:t xml:space="preserve">federal </w:t>
      </w:r>
      <w:r w:rsidR="000F5B0B" w:rsidRPr="006E3CAA">
        <w:t xml:space="preserve">power </w:t>
      </w:r>
      <w:r w:rsidR="00B222F2" w:rsidRPr="006E3CAA">
        <w:t xml:space="preserve">have for </w:t>
      </w:r>
      <w:r w:rsidR="000F5B0B" w:rsidRPr="006E3CAA">
        <w:t xml:space="preserve">Mexican democracy? </w:t>
      </w:r>
      <w:r w:rsidR="00B222F2" w:rsidRPr="006E3CAA">
        <w:t xml:space="preserve">These are the </w:t>
      </w:r>
      <w:r w:rsidR="00506FD6" w:rsidRPr="006E3CAA">
        <w:t xml:space="preserve">overarching </w:t>
      </w:r>
      <w:r w:rsidR="00B222F2" w:rsidRPr="006E3CAA">
        <w:t xml:space="preserve">questions that </w:t>
      </w:r>
      <w:r w:rsidR="00A34F0E" w:rsidRPr="006E3CAA">
        <w:t>guide this edited volum</w:t>
      </w:r>
      <w:r w:rsidR="0098414E" w:rsidRPr="006E3CAA">
        <w:t>e, i</w:t>
      </w:r>
      <w:r w:rsidR="00A34F0E" w:rsidRPr="006E3CAA">
        <w:t>n which sixteen scholars from Mexico</w:t>
      </w:r>
      <w:r w:rsidR="00E83A3F" w:rsidRPr="006E3CAA">
        <w:t xml:space="preserve"> and the US</w:t>
      </w:r>
      <w:r w:rsidR="00A34F0E" w:rsidRPr="006E3CAA">
        <w:t xml:space="preserve"> collaborated. </w:t>
      </w:r>
      <w:r w:rsidR="00A65ECB" w:rsidRPr="006E3CAA">
        <w:t xml:space="preserve">The authors </w:t>
      </w:r>
      <w:r w:rsidR="009F3FE6" w:rsidRPr="006E3CAA">
        <w:t xml:space="preserve">draw on the tools of quantitative political science and </w:t>
      </w:r>
      <w:r w:rsidR="00A65ECB" w:rsidRPr="006E3CAA">
        <w:t>base their analysis on a unique data source</w:t>
      </w:r>
      <w:r w:rsidR="0098414E" w:rsidRPr="006E3CAA">
        <w:t>:</w:t>
      </w:r>
      <w:r w:rsidR="00A65ECB" w:rsidRPr="006E3CAA">
        <w:t xml:space="preserve"> the Mexico 2012 Panel Study (</w:t>
      </w:r>
      <w:hyperlink r:id="rId9" w:history="1">
        <w:r w:rsidR="00A65ECB" w:rsidRPr="006E3CAA">
          <w:rPr>
            <w:rStyle w:val="Hyperlink"/>
            <w:szCs w:val="21"/>
          </w:rPr>
          <w:t>https://mexicopanelstudy.mit.edu/about</w:t>
        </w:r>
      </w:hyperlink>
      <w:r w:rsidR="00A65ECB" w:rsidRPr="006E3CAA">
        <w:t>), a survey research project for which a representative sample of voters was interviewed at the beginning of the electoral campaign and again shortly after the election. This setup makes it possible to investigate systematically if and why voters changed their mind about the candidates in the run-up to the election</w:t>
      </w:r>
      <w:bookmarkStart w:id="0" w:name="_GoBack"/>
      <w:bookmarkEnd w:id="0"/>
      <w:r w:rsidR="00A5438C" w:rsidRPr="006E3CAA">
        <w:t xml:space="preserve">; whether they were </w:t>
      </w:r>
      <w:r w:rsidR="00A65ECB" w:rsidRPr="006E3CAA">
        <w:t xml:space="preserve">influenced by campaign messages, or by gifts and </w:t>
      </w:r>
      <w:r w:rsidR="006E3CAA" w:rsidRPr="006E3CAA">
        <w:t>favours</w:t>
      </w:r>
      <w:r w:rsidR="00A5438C" w:rsidRPr="006E3CAA">
        <w:t>; w</w:t>
      </w:r>
      <w:r w:rsidR="00A65ECB" w:rsidRPr="006E3CAA">
        <w:t>hich issues weighed on the</w:t>
      </w:r>
      <w:r w:rsidR="00506FD6" w:rsidRPr="006E3CAA">
        <w:t>ir</w:t>
      </w:r>
      <w:r w:rsidR="00A65ECB" w:rsidRPr="006E3CAA">
        <w:t xml:space="preserve"> minds as they evaluated their options</w:t>
      </w:r>
      <w:r w:rsidR="00A5438C" w:rsidRPr="006E3CAA">
        <w:t>; and ho</w:t>
      </w:r>
      <w:r w:rsidR="009F3FE6" w:rsidRPr="006E3CAA">
        <w:t>w deep voter attachment to political parties run</w:t>
      </w:r>
      <w:r w:rsidR="00A5438C" w:rsidRPr="006E3CAA">
        <w:t>s.</w:t>
      </w:r>
      <w:r w:rsidR="006E3CAA" w:rsidRPr="006E3CAA">
        <w:t xml:space="preserve"> </w:t>
      </w:r>
      <w:r w:rsidR="00A624B3" w:rsidRPr="006E3CAA">
        <w:t xml:space="preserve">The volume includes chapters on electoral </w:t>
      </w:r>
      <w:r w:rsidR="00A34F0E" w:rsidRPr="006E3CAA">
        <w:t>regulation,</w:t>
      </w:r>
      <w:r w:rsidR="00A624B3" w:rsidRPr="006E3CAA">
        <w:t xml:space="preserve"> campaign</w:t>
      </w:r>
      <w:r w:rsidR="00A34F0E" w:rsidRPr="006E3CAA">
        <w:t xml:space="preserve"> and media</w:t>
      </w:r>
      <w:r w:rsidR="00A624B3" w:rsidRPr="006E3CAA">
        <w:t xml:space="preserve"> effects, clientelism, the impact of violence, as well as on the importance of </w:t>
      </w:r>
      <w:r w:rsidR="00A34F0E" w:rsidRPr="006E3CAA">
        <w:t>television</w:t>
      </w:r>
      <w:r w:rsidR="00A624B3" w:rsidRPr="006E3CAA">
        <w:t xml:space="preserve"> and social media. </w:t>
      </w:r>
      <w:r w:rsidR="00A5438C" w:rsidRPr="006E3CAA">
        <w:t>In terms of outlook and approach, the book continues in the footsteps of its predecessors (</w:t>
      </w:r>
      <w:r w:rsidR="00302A29" w:rsidRPr="006E3CAA">
        <w:t xml:space="preserve">Domínguez, </w:t>
      </w:r>
      <w:r w:rsidR="00A5438C" w:rsidRPr="006E3CAA">
        <w:t>&amp;</w:t>
      </w:r>
      <w:r w:rsidR="00302A29" w:rsidRPr="006E3CAA">
        <w:t xml:space="preserve"> Lawson 2004</w:t>
      </w:r>
      <w:r w:rsidR="00A5438C" w:rsidRPr="006E3CAA">
        <w:t xml:space="preserve"> on the 2000 presidential election</w:t>
      </w:r>
      <w:r w:rsidR="00A34F0E" w:rsidRPr="006E3CAA">
        <w:t>;</w:t>
      </w:r>
      <w:r w:rsidR="00A5438C" w:rsidRPr="006E3CAA">
        <w:t xml:space="preserve"> </w:t>
      </w:r>
      <w:r w:rsidR="00302A29" w:rsidRPr="006E3CAA">
        <w:t>Domínguez, Lawso</w:t>
      </w:r>
      <w:r w:rsidR="00A5438C" w:rsidRPr="006E3CAA">
        <w:t>n, &amp;</w:t>
      </w:r>
      <w:r w:rsidR="00302A29" w:rsidRPr="006E3CAA">
        <w:t xml:space="preserve"> Moreno 2009</w:t>
      </w:r>
      <w:r w:rsidR="00A5438C" w:rsidRPr="006E3CAA">
        <w:t xml:space="preserve"> on the 2006 election). </w:t>
      </w:r>
      <w:r w:rsidR="00A34F0E" w:rsidRPr="006E3CAA">
        <w:t>All</w:t>
      </w:r>
      <w:r w:rsidR="00FC1ECA" w:rsidRPr="006E3CAA">
        <w:t xml:space="preserve"> of these </w:t>
      </w:r>
      <w:r w:rsidR="000C3C7D" w:rsidRPr="006E3CAA">
        <w:t xml:space="preserve">volumes aim to speak to </w:t>
      </w:r>
      <w:r w:rsidR="00A53300" w:rsidRPr="006E3CAA">
        <w:t xml:space="preserve">scholars </w:t>
      </w:r>
      <w:r w:rsidRPr="006E3CAA">
        <w:t xml:space="preserve">looking for </w:t>
      </w:r>
      <w:r w:rsidR="00A34F0E" w:rsidRPr="006E3CAA">
        <w:t xml:space="preserve">an in-depth analysis of Mexican </w:t>
      </w:r>
      <w:r w:rsidR="003A5278" w:rsidRPr="006E3CAA">
        <w:t>democracy</w:t>
      </w:r>
      <w:r w:rsidR="00A34F0E" w:rsidRPr="006E3CAA">
        <w:t xml:space="preserve">, </w:t>
      </w:r>
      <w:r w:rsidR="00A53300" w:rsidRPr="006E3CAA">
        <w:t>but also</w:t>
      </w:r>
      <w:r w:rsidR="000C3C7D" w:rsidRPr="006E3CAA">
        <w:t xml:space="preserve"> to</w:t>
      </w:r>
      <w:r w:rsidR="00A53300" w:rsidRPr="006E3CAA">
        <w:t xml:space="preserve"> political scientists with a broad</w:t>
      </w:r>
      <w:r w:rsidR="000C3C7D" w:rsidRPr="006E3CAA">
        <w:t>er</w:t>
      </w:r>
      <w:r w:rsidR="00A53300" w:rsidRPr="006E3CAA">
        <w:t xml:space="preserve"> interest in </w:t>
      </w:r>
      <w:r w:rsidR="003A5278" w:rsidRPr="006E3CAA">
        <w:t>elections and campaigns</w:t>
      </w:r>
      <w:r w:rsidR="000C3C7D" w:rsidRPr="006E3CAA">
        <w:t xml:space="preserve">. </w:t>
      </w:r>
    </w:p>
    <w:p w:rsidR="00E467F6" w:rsidRDefault="00E467F6" w:rsidP="00E467F6">
      <w:pPr>
        <w:pStyle w:val="BodyText"/>
      </w:pPr>
      <w:r>
        <w:tab/>
      </w:r>
      <w:r w:rsidR="00A34F0E" w:rsidRPr="006E3CAA">
        <w:t xml:space="preserve">Overall, the chapters of the volume suggest that Mexican voters evaluate their options </w:t>
      </w:r>
      <w:r w:rsidR="009B42C8" w:rsidRPr="006E3CAA">
        <w:t xml:space="preserve">in </w:t>
      </w:r>
      <w:r w:rsidR="00A34F0E" w:rsidRPr="006E3CAA">
        <w:t xml:space="preserve">much the same way as voters in other democracies. </w:t>
      </w:r>
      <w:r w:rsidR="009B42C8" w:rsidRPr="006E3CAA">
        <w:t xml:space="preserve">The authors argue that a desire for competent and effective governance, rather than authoritarian tendencies among the electorate, is the primary </w:t>
      </w:r>
      <w:r w:rsidR="00A34F0E" w:rsidRPr="006E3CAA">
        <w:t>reason why the PRI was abl</w:t>
      </w:r>
      <w:r w:rsidR="006958A1" w:rsidRPr="006E3CAA">
        <w:t xml:space="preserve">e to win back the presidency. Drawing on survey data, the authors find that </w:t>
      </w:r>
      <w:r w:rsidR="00514BB5" w:rsidRPr="006E3CAA">
        <w:t>Mexican voters</w:t>
      </w:r>
      <w:r w:rsidR="00A34F0E" w:rsidRPr="006E3CAA">
        <w:t xml:space="preserve"> are</w:t>
      </w:r>
      <w:r w:rsidR="006958A1" w:rsidRPr="006E3CAA">
        <w:t xml:space="preserve"> strongly</w:t>
      </w:r>
      <w:r w:rsidR="00A34F0E" w:rsidRPr="006E3CAA">
        <w:t xml:space="preserve"> committed to </w:t>
      </w:r>
      <w:r w:rsidR="006958A1" w:rsidRPr="006E3CAA">
        <w:t xml:space="preserve">the principles of </w:t>
      </w:r>
      <w:r w:rsidR="00A34F0E" w:rsidRPr="006E3CAA">
        <w:t xml:space="preserve">electoral democracy, but that they are </w:t>
      </w:r>
      <w:r w:rsidR="009B42C8" w:rsidRPr="006E3CAA">
        <w:t xml:space="preserve">deeply </w:t>
      </w:r>
      <w:r w:rsidR="00A34F0E" w:rsidRPr="006E3CAA">
        <w:t>dissatisfied with how it has worked in practice.</w:t>
      </w:r>
      <w:r w:rsidR="006958A1" w:rsidRPr="006E3CAA">
        <w:t xml:space="preserve"> Even though </w:t>
      </w:r>
      <w:r w:rsidR="006E3CAA" w:rsidRPr="006E3CAA">
        <w:t>favourable</w:t>
      </w:r>
      <w:r w:rsidR="006958A1" w:rsidRPr="006E3CAA">
        <w:t xml:space="preserve"> television coverage for the PRI</w:t>
      </w:r>
      <w:r w:rsidR="006E3CAA" w:rsidRPr="006E3CAA">
        <w:t>’</w:t>
      </w:r>
      <w:r w:rsidR="006958A1" w:rsidRPr="006E3CAA">
        <w:t xml:space="preserve">s candidate, Enrique </w:t>
      </w:r>
      <w:r w:rsidR="00221301" w:rsidRPr="006E3CAA">
        <w:t>Peña Nieto</w:t>
      </w:r>
      <w:r w:rsidR="006958A1" w:rsidRPr="006E3CAA">
        <w:t>,</w:t>
      </w:r>
      <w:r w:rsidR="00221301" w:rsidRPr="006E3CAA">
        <w:t xml:space="preserve"> </w:t>
      </w:r>
      <w:r w:rsidR="006958A1" w:rsidRPr="006E3CAA">
        <w:t xml:space="preserve">as well as clientelism influenced the election, these irregularities are insufficient to explain the outcome. </w:t>
      </w:r>
      <w:r w:rsidR="00221301" w:rsidRPr="006E3CAA">
        <w:t xml:space="preserve">Ultimately, </w:t>
      </w:r>
      <w:r w:rsidR="00514BB5" w:rsidRPr="006E3CAA">
        <w:t>so the authors</w:t>
      </w:r>
      <w:r w:rsidR="00A3257B" w:rsidRPr="006E3CAA">
        <w:t xml:space="preserve"> argue</w:t>
      </w:r>
      <w:r w:rsidR="00514BB5" w:rsidRPr="006E3CAA">
        <w:t xml:space="preserve">, </w:t>
      </w:r>
      <w:r w:rsidR="00221301" w:rsidRPr="006E3CAA">
        <w:t>vote</w:t>
      </w:r>
      <w:r w:rsidR="00E83A3F" w:rsidRPr="006E3CAA">
        <w:t>r</w:t>
      </w:r>
      <w:r w:rsidR="00221301" w:rsidRPr="006E3CAA">
        <w:t>s were given few good choices and – despite reservati</w:t>
      </w:r>
      <w:r w:rsidR="00514BB5" w:rsidRPr="006E3CAA">
        <w:t>ons about the PRI</w:t>
      </w:r>
      <w:r w:rsidR="006E3CAA" w:rsidRPr="006E3CAA">
        <w:t>’</w:t>
      </w:r>
      <w:r w:rsidR="00514BB5" w:rsidRPr="006E3CAA">
        <w:t xml:space="preserve">s past record – </w:t>
      </w:r>
      <w:r w:rsidR="00E83A3F" w:rsidRPr="006E3CAA">
        <w:t>they</w:t>
      </w:r>
      <w:r w:rsidR="009B42C8" w:rsidRPr="006E3CAA">
        <w:t xml:space="preserve"> were underwhelmed by </w:t>
      </w:r>
      <w:r w:rsidR="00C14AFA" w:rsidRPr="006E3CAA">
        <w:t>the alternatives presented by the other major parties</w:t>
      </w:r>
      <w:r w:rsidR="00E83A3F" w:rsidRPr="006E3CAA">
        <w:t>:</w:t>
      </w:r>
      <w:r w:rsidR="00C14AFA" w:rsidRPr="006E3CAA">
        <w:t xml:space="preserve"> Andres Manuel Lopez Obrador for the leftist PRD </w:t>
      </w:r>
      <w:r w:rsidR="009B42C8" w:rsidRPr="006E3CAA">
        <w:t xml:space="preserve">and </w:t>
      </w:r>
      <w:r w:rsidR="00C14AFA" w:rsidRPr="006E3CAA">
        <w:t>Josefina Vásquez Mota for the</w:t>
      </w:r>
      <w:r w:rsidR="00E83A3F" w:rsidRPr="006E3CAA">
        <w:t xml:space="preserve"> </w:t>
      </w:r>
      <w:r w:rsidR="006E3CAA" w:rsidRPr="006E3CAA">
        <w:t>centre</w:t>
      </w:r>
      <w:r w:rsidR="00E83A3F" w:rsidRPr="006E3CAA">
        <w:t>-right</w:t>
      </w:r>
      <w:r w:rsidR="00C14AFA" w:rsidRPr="006E3CAA">
        <w:t xml:space="preserve"> PAN. </w:t>
      </w:r>
      <w:r w:rsidR="00514BB5" w:rsidRPr="006E3CAA">
        <w:t>In a climate where a majority of voters was gravely concerned about the direction of the country</w:t>
      </w:r>
      <w:r w:rsidR="003101CB" w:rsidRPr="006E3CAA">
        <w:t xml:space="preserve"> and the economy,</w:t>
      </w:r>
      <w:r w:rsidR="00514BB5" w:rsidRPr="006E3CAA">
        <w:t xml:space="preserve"> </w:t>
      </w:r>
      <w:r w:rsidR="0038005C" w:rsidRPr="006E3CAA">
        <w:t>the PRI</w:t>
      </w:r>
      <w:r w:rsidR="006E3CAA" w:rsidRPr="006E3CAA">
        <w:t>’</w:t>
      </w:r>
      <w:r w:rsidR="0038005C" w:rsidRPr="006E3CAA">
        <w:t xml:space="preserve">s past record became an asset, rather than a liability. </w:t>
      </w:r>
      <w:r w:rsidR="00E83A3F" w:rsidRPr="006E3CAA">
        <w:t xml:space="preserve">Its </w:t>
      </w:r>
      <w:r w:rsidR="0038005C" w:rsidRPr="006E3CAA">
        <w:t xml:space="preserve">campaign </w:t>
      </w:r>
      <w:r w:rsidR="006E3CAA" w:rsidRPr="006E3CAA">
        <w:t>cantered</w:t>
      </w:r>
      <w:r w:rsidR="0038005C" w:rsidRPr="006E3CAA">
        <w:t xml:space="preserve"> around the argument that it </w:t>
      </w:r>
      <w:r w:rsidR="003101CB" w:rsidRPr="006E3CAA">
        <w:t xml:space="preserve">would be able to govern competently. Instead of formulating concrete policy proposals, the </w:t>
      </w:r>
      <w:r w:rsidR="00E83A3F" w:rsidRPr="006E3CAA">
        <w:t>PRI</w:t>
      </w:r>
      <w:r w:rsidR="003101CB" w:rsidRPr="006E3CAA">
        <w:t xml:space="preserve"> focused almost exclusively on the promise to deliver better results than the incumbent </w:t>
      </w:r>
      <w:r w:rsidR="003B3ED0" w:rsidRPr="006E3CAA">
        <w:t xml:space="preserve">PAN </w:t>
      </w:r>
      <w:r w:rsidR="003101CB" w:rsidRPr="006E3CAA">
        <w:t>administration. Peña Nieto “seemed to have no interest in, and no talent for, policy positioning or analysis”</w:t>
      </w:r>
      <w:r w:rsidR="000748F6" w:rsidRPr="006E3CAA">
        <w:t xml:space="preserve"> (p. 260). In the final chapter</w:t>
      </w:r>
      <w:r w:rsidR="00572EBE" w:rsidRPr="006E3CAA">
        <w:t xml:space="preserve"> of the book</w:t>
      </w:r>
      <w:r w:rsidR="000748F6" w:rsidRPr="006E3CAA">
        <w:t xml:space="preserve"> </w:t>
      </w:r>
      <w:r w:rsidR="003101CB" w:rsidRPr="006E3CAA">
        <w:t xml:space="preserve">Jorge Domínguez, </w:t>
      </w:r>
      <w:r w:rsidR="00064F62" w:rsidRPr="006E3CAA">
        <w:t xml:space="preserve">a veteran in the study of Mexican politics, </w:t>
      </w:r>
      <w:r w:rsidR="000748F6" w:rsidRPr="006E3CAA">
        <w:t xml:space="preserve">reiterates </w:t>
      </w:r>
      <w:r w:rsidR="003B3ED0" w:rsidRPr="006E3CAA">
        <w:t xml:space="preserve">his belief </w:t>
      </w:r>
      <w:r w:rsidR="000748F6" w:rsidRPr="006E3CAA">
        <w:t xml:space="preserve">that the voters are the heroes of </w:t>
      </w:r>
      <w:r w:rsidR="00572EBE" w:rsidRPr="006E3CAA">
        <w:t>Mexico</w:t>
      </w:r>
      <w:r w:rsidR="006E3CAA" w:rsidRPr="006E3CAA">
        <w:t>’</w:t>
      </w:r>
      <w:r w:rsidR="00572EBE" w:rsidRPr="006E3CAA">
        <w:t>s democrati</w:t>
      </w:r>
      <w:r w:rsidR="00B2738A" w:rsidRPr="006E3CAA">
        <w:t xml:space="preserve">c transition </w:t>
      </w:r>
      <w:r w:rsidR="000748F6" w:rsidRPr="006E3CAA">
        <w:t>and have proven themselves to be “prudent democrat[s]”</w:t>
      </w:r>
      <w:r w:rsidR="006D4D37" w:rsidRPr="006E3CAA">
        <w:t xml:space="preserve"> by pushing for change through institutional channels</w:t>
      </w:r>
      <w:r w:rsidR="000748F6" w:rsidRPr="006E3CAA">
        <w:t xml:space="preserve">. </w:t>
      </w:r>
      <w:r w:rsidR="006D4D37" w:rsidRPr="006E3CAA">
        <w:t>Domínguez</w:t>
      </w:r>
      <w:r w:rsidR="000748F6" w:rsidRPr="006E3CAA">
        <w:t xml:space="preserve"> concludes by expressing a hope: “May President Enrique Peña Nieto earn the same respect as a constitutional democrat as his predecessors, and may he best them as a successful policy wonk.” (p. 268).</w:t>
      </w:r>
      <w:r w:rsidR="006D4D37" w:rsidRPr="006E3CAA">
        <w:t xml:space="preserve"> </w:t>
      </w:r>
    </w:p>
    <w:p w:rsidR="00E467F6" w:rsidRDefault="00E467F6" w:rsidP="00E467F6">
      <w:pPr>
        <w:pStyle w:val="BodyText"/>
      </w:pPr>
      <w:r>
        <w:tab/>
      </w:r>
      <w:r w:rsidR="00A93678" w:rsidRPr="006E3CAA">
        <w:t xml:space="preserve">The book went to the press at a time when there was </w:t>
      </w:r>
      <w:r w:rsidR="00572EBE" w:rsidRPr="006E3CAA">
        <w:t xml:space="preserve">still </w:t>
      </w:r>
      <w:r w:rsidR="00A93678" w:rsidRPr="006E3CAA">
        <w:t xml:space="preserve">hope for a “Mexican moment”, a set of reforms that would reinvigorate the economy and </w:t>
      </w:r>
      <w:r w:rsidR="00572EBE" w:rsidRPr="006E3CAA">
        <w:t xml:space="preserve">provide an impetus for </w:t>
      </w:r>
      <w:r w:rsidR="00A93678" w:rsidRPr="006E3CAA">
        <w:t>address</w:t>
      </w:r>
      <w:r w:rsidR="00572EBE" w:rsidRPr="006E3CAA">
        <w:t>ing</w:t>
      </w:r>
      <w:r w:rsidR="00A93678" w:rsidRPr="006E3CAA">
        <w:t xml:space="preserve"> </w:t>
      </w:r>
      <w:r w:rsidR="00572EBE" w:rsidRPr="006E3CAA">
        <w:t>poverty and inequality. This hope has since faded</w:t>
      </w:r>
      <w:r w:rsidR="00E97D28" w:rsidRPr="006E3CAA">
        <w:t xml:space="preserve">, and </w:t>
      </w:r>
      <w:r w:rsidR="004F173A" w:rsidRPr="006E3CAA">
        <w:t>the president</w:t>
      </w:r>
      <w:r w:rsidR="006E3CAA" w:rsidRPr="006E3CAA">
        <w:t>’</w:t>
      </w:r>
      <w:r w:rsidR="004F173A" w:rsidRPr="006E3CAA">
        <w:t>s approval rating</w:t>
      </w:r>
      <w:r w:rsidR="003B3ED0" w:rsidRPr="006E3CAA">
        <w:t>s have</w:t>
      </w:r>
      <w:r w:rsidR="004F173A" w:rsidRPr="006E3CAA">
        <w:t xml:space="preserve"> fallen to</w:t>
      </w:r>
      <w:r w:rsidR="00E97D28" w:rsidRPr="006E3CAA">
        <w:t xml:space="preserve"> a dismal</w:t>
      </w:r>
      <w:r w:rsidR="004F173A" w:rsidRPr="006E3CAA">
        <w:t xml:space="preserve"> 12 per</w:t>
      </w:r>
      <w:r w:rsidR="006E3CAA">
        <w:t xml:space="preserve"> </w:t>
      </w:r>
      <w:r w:rsidR="004F173A" w:rsidRPr="006E3CAA">
        <w:t>cent</w:t>
      </w:r>
      <w:r w:rsidR="00BA23C4" w:rsidRPr="006E3CAA">
        <w:t xml:space="preserve"> as of January 2017</w:t>
      </w:r>
      <w:r w:rsidR="004F173A" w:rsidRPr="006E3CAA">
        <w:t>.</w:t>
      </w:r>
      <w:r w:rsidR="00E97D28" w:rsidRPr="006E3CAA">
        <w:t xml:space="preserve"> In an opinion poll commissioned by the newspaper Reforma, 78 per</w:t>
      </w:r>
      <w:r w:rsidR="006E3CAA">
        <w:t xml:space="preserve"> </w:t>
      </w:r>
      <w:r w:rsidR="00E97D28" w:rsidRPr="006E3CAA">
        <w:t>cent of respondents state that the economic situation in the country has deteriorated during the past 12 months and 82 per</w:t>
      </w:r>
      <w:r w:rsidR="006E3CAA">
        <w:t xml:space="preserve"> </w:t>
      </w:r>
      <w:r w:rsidR="00E97D28" w:rsidRPr="006E3CAA">
        <w:t>cent disapprove of the way the president ha</w:t>
      </w:r>
      <w:r w:rsidR="003B3ED0" w:rsidRPr="006E3CAA">
        <w:t>s</w:t>
      </w:r>
      <w:r w:rsidR="00E97D28" w:rsidRPr="006E3CAA">
        <w:t xml:space="preserve"> handled the economy.</w:t>
      </w:r>
      <w:r w:rsidR="00155E4A" w:rsidRPr="006E3CAA">
        <w:rPr>
          <w:vertAlign w:val="superscript"/>
        </w:rPr>
        <w:t>1</w:t>
      </w:r>
      <w:r w:rsidR="004F173A" w:rsidRPr="006E3CAA">
        <w:t xml:space="preserve"> </w:t>
      </w:r>
      <w:r w:rsidR="00E97D28" w:rsidRPr="006E3CAA">
        <w:t xml:space="preserve">On the eve of the Trump presidency, which appears poised to disrupt US-Mexican relations, Mexicans </w:t>
      </w:r>
      <w:r w:rsidR="00E35895" w:rsidRPr="006E3CAA">
        <w:t xml:space="preserve">are thus again saddled with the ineffective leadership they had </w:t>
      </w:r>
      <w:r w:rsidR="00B2738A" w:rsidRPr="006E3CAA">
        <w:t xml:space="preserve">sought to reject </w:t>
      </w:r>
      <w:r w:rsidR="00E35895" w:rsidRPr="006E3CAA">
        <w:t xml:space="preserve">during the 2012 presidential election. Convincing alternatives continue to be difficult to come by, </w:t>
      </w:r>
      <w:r w:rsidR="00B2738A" w:rsidRPr="006E3CAA">
        <w:t xml:space="preserve">though, </w:t>
      </w:r>
      <w:r w:rsidR="00E35895" w:rsidRPr="006E3CAA">
        <w:t xml:space="preserve">and the same poll identifies Andres Manuel López Obrador, who ran unsuccessfully in 2006 and 2012, as the </w:t>
      </w:r>
      <w:r w:rsidR="003B3ED0" w:rsidRPr="006E3CAA">
        <w:t xml:space="preserve">current </w:t>
      </w:r>
      <w:r w:rsidR="00E35895" w:rsidRPr="006E3CAA">
        <w:t>frontrunner</w:t>
      </w:r>
      <w:r w:rsidR="003B3ED0" w:rsidRPr="006E3CAA">
        <w:t xml:space="preserve"> in the race for the presidency</w:t>
      </w:r>
      <w:r w:rsidR="00E35895" w:rsidRPr="006E3CAA">
        <w:t>. While the hopeful outlook expressed in the book</w:t>
      </w:r>
      <w:r w:rsidR="006E3CAA" w:rsidRPr="006E3CAA">
        <w:t>’</w:t>
      </w:r>
      <w:r w:rsidR="00E35895" w:rsidRPr="006E3CAA">
        <w:t xml:space="preserve">s conclusion appears to have been </w:t>
      </w:r>
      <w:r w:rsidR="003B3ED0" w:rsidRPr="006E3CAA">
        <w:t>dampened</w:t>
      </w:r>
      <w:r w:rsidR="00E35895" w:rsidRPr="006E3CAA">
        <w:t xml:space="preserve">, a warning expressed in the </w:t>
      </w:r>
      <w:r w:rsidR="00B2738A" w:rsidRPr="006E3CAA">
        <w:t>book</w:t>
      </w:r>
      <w:r w:rsidR="006E3CAA" w:rsidRPr="006E3CAA">
        <w:t>’</w:t>
      </w:r>
      <w:r w:rsidR="00B2738A" w:rsidRPr="006E3CAA">
        <w:t xml:space="preserve">s </w:t>
      </w:r>
      <w:r w:rsidR="00E35895" w:rsidRPr="006E3CAA">
        <w:t xml:space="preserve">introduction is all the </w:t>
      </w:r>
      <w:r w:rsidR="003B3ED0" w:rsidRPr="006E3CAA">
        <w:t xml:space="preserve">more </w:t>
      </w:r>
      <w:r w:rsidR="00E35895" w:rsidRPr="006E3CAA">
        <w:t>relevant: “The most serio</w:t>
      </w:r>
      <w:r w:rsidR="00F92287" w:rsidRPr="006E3CAA">
        <w:t>us risk, then</w:t>
      </w:r>
      <w:r w:rsidR="003B3ED0" w:rsidRPr="006E3CAA">
        <w:t>,</w:t>
      </w:r>
      <w:r w:rsidR="00F92287" w:rsidRPr="006E3CAA">
        <w:t xml:space="preserve"> is cartelization </w:t>
      </w:r>
      <w:r w:rsidR="00E35895" w:rsidRPr="006E3CAA">
        <w:t>o</w:t>
      </w:r>
      <w:r w:rsidR="00F92287" w:rsidRPr="006E3CAA">
        <w:t>f</w:t>
      </w:r>
      <w:r w:rsidR="00E35895" w:rsidRPr="006E3CAA">
        <w:t xml:space="preserve"> the electoral sphere</w:t>
      </w:r>
      <w:r w:rsidR="00F92287" w:rsidRPr="006E3CAA">
        <w:t>, in which competition remains real but ordinary citizens have little say over who competes.” (p. 25).</w:t>
      </w:r>
      <w:r w:rsidR="0098414E" w:rsidRPr="006E3CAA">
        <w:t xml:space="preserve"> </w:t>
      </w:r>
    </w:p>
    <w:p w:rsidR="00572EBE" w:rsidRPr="006E3CAA" w:rsidRDefault="00E467F6" w:rsidP="003101CB">
      <w:pPr>
        <w:rPr>
          <w:szCs w:val="21"/>
        </w:rPr>
      </w:pPr>
      <w:r>
        <w:lastRenderedPageBreak/>
        <w:tab/>
      </w:r>
      <w:r w:rsidR="0098414E" w:rsidRPr="006E3CAA">
        <w:rPr>
          <w:szCs w:val="21"/>
        </w:rPr>
        <w:t xml:space="preserve">A new panel study for the 2018 </w:t>
      </w:r>
      <w:r w:rsidR="003B3ED0" w:rsidRPr="006E3CAA">
        <w:rPr>
          <w:szCs w:val="21"/>
        </w:rPr>
        <w:t xml:space="preserve">presidential </w:t>
      </w:r>
      <w:r w:rsidR="0098414E" w:rsidRPr="006E3CAA">
        <w:rPr>
          <w:szCs w:val="21"/>
        </w:rPr>
        <w:t>election is already in preparation</w:t>
      </w:r>
      <w:r w:rsidR="003B3ED0" w:rsidRPr="006E3CAA">
        <w:rPr>
          <w:szCs w:val="21"/>
        </w:rPr>
        <w:t>.</w:t>
      </w:r>
    </w:p>
    <w:p w:rsidR="00414F39" w:rsidRPr="006E3CAA" w:rsidRDefault="00414F39" w:rsidP="00414F39">
      <w:pPr>
        <w:tabs>
          <w:tab w:val="left" w:pos="8254"/>
        </w:tabs>
        <w:rPr>
          <w:szCs w:val="21"/>
        </w:rPr>
      </w:pPr>
    </w:p>
    <w:p w:rsidR="00772CE6" w:rsidRPr="006E3CAA" w:rsidRDefault="00414F39" w:rsidP="00E467F6">
      <w:pPr>
        <w:pStyle w:val="BodyText"/>
        <w:jc w:val="right"/>
      </w:pPr>
      <w:r w:rsidRPr="006E3CAA">
        <w:t>Imke Harbers</w:t>
      </w:r>
      <w:r w:rsidR="00772CE6" w:rsidRPr="006E3CAA">
        <w:t>, University of Amsterdam</w:t>
      </w:r>
    </w:p>
    <w:p w:rsidR="00772CE6" w:rsidRPr="006E3CAA" w:rsidRDefault="00AA20DF" w:rsidP="00E467F6">
      <w:pPr>
        <w:pStyle w:val="BodyText"/>
        <w:jc w:val="right"/>
      </w:pPr>
      <w:hyperlink r:id="rId10" w:history="1">
        <w:r w:rsidR="00772CE6" w:rsidRPr="006E3CAA">
          <w:rPr>
            <w:rStyle w:val="Hyperlink"/>
            <w:szCs w:val="21"/>
          </w:rPr>
          <w:t>i.harbers@uva.nl</w:t>
        </w:r>
      </w:hyperlink>
    </w:p>
    <w:p w:rsidR="00D67BC2" w:rsidRPr="00E467F6" w:rsidRDefault="00155E4A" w:rsidP="00E467F6">
      <w:pPr>
        <w:pStyle w:val="NoteText"/>
        <w:spacing w:after="60"/>
        <w:rPr>
          <w:b/>
        </w:rPr>
      </w:pPr>
      <w:r w:rsidRPr="00E467F6">
        <w:rPr>
          <w:b/>
        </w:rPr>
        <w:t>Note</w:t>
      </w:r>
    </w:p>
    <w:p w:rsidR="00155E4A" w:rsidRDefault="00155E4A" w:rsidP="00E467F6">
      <w:pPr>
        <w:pStyle w:val="NoteText"/>
      </w:pPr>
      <w:r w:rsidRPr="00E467F6">
        <w:t>1.</w:t>
      </w:r>
      <w:r w:rsidRPr="00E467F6">
        <w:tab/>
        <w:t>Reforma (</w:t>
      </w:r>
      <w:hyperlink r:id="rId11" w:history="1">
        <w:r w:rsidRPr="00E467F6">
          <w:rPr>
            <w:rStyle w:val="Hyperlink"/>
          </w:rPr>
          <w:t>http://gruporeforma-blogs.com/encuestas/</w:t>
        </w:r>
      </w:hyperlink>
      <w:r w:rsidRPr="00E467F6">
        <w:t>, accessed January 19th, 2017).</w:t>
      </w:r>
    </w:p>
    <w:p w:rsidR="00E467F6" w:rsidRPr="00E467F6" w:rsidRDefault="00E467F6" w:rsidP="00E467F6">
      <w:pPr>
        <w:pStyle w:val="NoteText"/>
      </w:pPr>
    </w:p>
    <w:p w:rsidR="00302A29" w:rsidRPr="00E467F6" w:rsidRDefault="00302A29" w:rsidP="00E467F6">
      <w:pPr>
        <w:pStyle w:val="NoteText"/>
        <w:spacing w:after="60"/>
        <w:rPr>
          <w:b/>
        </w:rPr>
      </w:pPr>
      <w:r w:rsidRPr="00E467F6">
        <w:rPr>
          <w:b/>
        </w:rPr>
        <w:t>References</w:t>
      </w:r>
    </w:p>
    <w:p w:rsidR="00302A29" w:rsidRPr="006E3CAA" w:rsidRDefault="00302A29" w:rsidP="00E467F6">
      <w:pPr>
        <w:pStyle w:val="Biblio"/>
      </w:pPr>
      <w:r w:rsidRPr="006E3CAA">
        <w:t>Domínguez, Jorge and Lawson, Chappell</w:t>
      </w:r>
      <w:r w:rsidR="00FC1ECA" w:rsidRPr="006E3CAA">
        <w:t>, eds.</w:t>
      </w:r>
      <w:r w:rsidRPr="006E3CAA">
        <w:t xml:space="preserve"> (2004). Mexico</w:t>
      </w:r>
      <w:r w:rsidR="006E3CAA" w:rsidRPr="006E3CAA">
        <w:t>’</w:t>
      </w:r>
      <w:r w:rsidRPr="006E3CAA">
        <w:t>s pivotal democratic election: Candidates, voters, and the presidential campaign of 2000. Stanford University Press.</w:t>
      </w:r>
    </w:p>
    <w:p w:rsidR="00302A29" w:rsidRPr="006E3CAA" w:rsidRDefault="00302A29" w:rsidP="00E467F6">
      <w:pPr>
        <w:pStyle w:val="Biblio"/>
        <w:rPr>
          <w:sz w:val="21"/>
          <w:szCs w:val="21"/>
        </w:rPr>
      </w:pPr>
      <w:r w:rsidRPr="006E3CAA">
        <w:t>Domínguez, Jorge, Lawson, Chappell and Moreno, Alejandro</w:t>
      </w:r>
      <w:r w:rsidR="00FC1ECA" w:rsidRPr="006E3CAA">
        <w:t>, eds</w:t>
      </w:r>
      <w:r w:rsidRPr="006E3CAA">
        <w:t>. (2009). Consolidating Mexico</w:t>
      </w:r>
      <w:r w:rsidR="006E3CAA" w:rsidRPr="006E3CAA">
        <w:t>’</w:t>
      </w:r>
      <w:r w:rsidRPr="006E3CAA">
        <w:t>s democracy: the 2006 presidential campaign in comparative perspective. Johns Hopkins University Press.</w:t>
      </w:r>
    </w:p>
    <w:sectPr w:rsidR="00302A29" w:rsidRPr="006E3CAA" w:rsidSect="004B06F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99" w:rsidRDefault="009E1499" w:rsidP="004F173A">
      <w:pPr>
        <w:spacing w:line="240" w:lineRule="auto"/>
      </w:pPr>
      <w:r>
        <w:separator/>
      </w:r>
    </w:p>
  </w:endnote>
  <w:endnote w:type="continuationSeparator" w:id="0">
    <w:p w:rsidR="009E1499" w:rsidRDefault="009E1499" w:rsidP="004F1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99" w:rsidRDefault="009E1499" w:rsidP="004F173A">
      <w:pPr>
        <w:spacing w:line="240" w:lineRule="auto"/>
      </w:pPr>
      <w:r>
        <w:separator/>
      </w:r>
    </w:p>
  </w:footnote>
  <w:footnote w:type="continuationSeparator" w:id="0">
    <w:p w:rsidR="009E1499" w:rsidRDefault="009E1499" w:rsidP="004F173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E16589"/>
    <w:multiLevelType w:val="hybridMultilevel"/>
    <w:tmpl w:val="EA6A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7666F"/>
    <w:multiLevelType w:val="hybridMultilevel"/>
    <w:tmpl w:val="D472D9A8"/>
    <w:lvl w:ilvl="0" w:tplc="847042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E6"/>
    <w:rsid w:val="00015BC6"/>
    <w:rsid w:val="00063AA6"/>
    <w:rsid w:val="00064F62"/>
    <w:rsid w:val="00067CAD"/>
    <w:rsid w:val="000748F6"/>
    <w:rsid w:val="000C3C7D"/>
    <w:rsid w:val="000D3958"/>
    <w:rsid w:val="000D4058"/>
    <w:rsid w:val="000E25A5"/>
    <w:rsid w:val="000F5B0B"/>
    <w:rsid w:val="0012228C"/>
    <w:rsid w:val="00130399"/>
    <w:rsid w:val="00146009"/>
    <w:rsid w:val="00147435"/>
    <w:rsid w:val="00155E4A"/>
    <w:rsid w:val="001A6B30"/>
    <w:rsid w:val="001C542B"/>
    <w:rsid w:val="001E5559"/>
    <w:rsid w:val="001F31CA"/>
    <w:rsid w:val="001F534D"/>
    <w:rsid w:val="00202D8A"/>
    <w:rsid w:val="00203187"/>
    <w:rsid w:val="002155DA"/>
    <w:rsid w:val="00221301"/>
    <w:rsid w:val="00227F6C"/>
    <w:rsid w:val="00236024"/>
    <w:rsid w:val="002725E3"/>
    <w:rsid w:val="00274EFB"/>
    <w:rsid w:val="002A7EA3"/>
    <w:rsid w:val="002D0076"/>
    <w:rsid w:val="00302A29"/>
    <w:rsid w:val="003101CB"/>
    <w:rsid w:val="00311669"/>
    <w:rsid w:val="00312765"/>
    <w:rsid w:val="00312AE9"/>
    <w:rsid w:val="00330426"/>
    <w:rsid w:val="00344FC7"/>
    <w:rsid w:val="00353481"/>
    <w:rsid w:val="0036557D"/>
    <w:rsid w:val="0036654C"/>
    <w:rsid w:val="0038005C"/>
    <w:rsid w:val="00380151"/>
    <w:rsid w:val="003841B5"/>
    <w:rsid w:val="00391D3C"/>
    <w:rsid w:val="003A5278"/>
    <w:rsid w:val="003A5755"/>
    <w:rsid w:val="003A6DB7"/>
    <w:rsid w:val="003B3ED0"/>
    <w:rsid w:val="003C0193"/>
    <w:rsid w:val="003C1914"/>
    <w:rsid w:val="003D20FF"/>
    <w:rsid w:val="003E66F6"/>
    <w:rsid w:val="00414F39"/>
    <w:rsid w:val="00421584"/>
    <w:rsid w:val="00441BF0"/>
    <w:rsid w:val="004B06FB"/>
    <w:rsid w:val="004B3721"/>
    <w:rsid w:val="004B398E"/>
    <w:rsid w:val="004C0286"/>
    <w:rsid w:val="004E3508"/>
    <w:rsid w:val="004F173A"/>
    <w:rsid w:val="00506FD6"/>
    <w:rsid w:val="00514BB5"/>
    <w:rsid w:val="00527283"/>
    <w:rsid w:val="005324D2"/>
    <w:rsid w:val="00536BF2"/>
    <w:rsid w:val="00546712"/>
    <w:rsid w:val="00572EBE"/>
    <w:rsid w:val="00581F51"/>
    <w:rsid w:val="005857F8"/>
    <w:rsid w:val="005A514C"/>
    <w:rsid w:val="005D1F6A"/>
    <w:rsid w:val="005F342F"/>
    <w:rsid w:val="006370A1"/>
    <w:rsid w:val="00643E0E"/>
    <w:rsid w:val="00654181"/>
    <w:rsid w:val="00657C4E"/>
    <w:rsid w:val="00670D28"/>
    <w:rsid w:val="00686788"/>
    <w:rsid w:val="006958A1"/>
    <w:rsid w:val="006A3794"/>
    <w:rsid w:val="006A406F"/>
    <w:rsid w:val="006B22CB"/>
    <w:rsid w:val="006B5172"/>
    <w:rsid w:val="006C3E54"/>
    <w:rsid w:val="006D0CF1"/>
    <w:rsid w:val="006D4D37"/>
    <w:rsid w:val="006D76E6"/>
    <w:rsid w:val="006E3CAA"/>
    <w:rsid w:val="006F3426"/>
    <w:rsid w:val="007155B5"/>
    <w:rsid w:val="00725176"/>
    <w:rsid w:val="007434FA"/>
    <w:rsid w:val="00745C9B"/>
    <w:rsid w:val="00772CE6"/>
    <w:rsid w:val="00791069"/>
    <w:rsid w:val="007A0366"/>
    <w:rsid w:val="007C54FF"/>
    <w:rsid w:val="007C73C0"/>
    <w:rsid w:val="00807D37"/>
    <w:rsid w:val="008419DD"/>
    <w:rsid w:val="00846C7E"/>
    <w:rsid w:val="00865945"/>
    <w:rsid w:val="00885860"/>
    <w:rsid w:val="008B3AFE"/>
    <w:rsid w:val="008B714A"/>
    <w:rsid w:val="008D1EBE"/>
    <w:rsid w:val="008E0274"/>
    <w:rsid w:val="008E50E1"/>
    <w:rsid w:val="00922167"/>
    <w:rsid w:val="00956B7A"/>
    <w:rsid w:val="0096496A"/>
    <w:rsid w:val="0098414E"/>
    <w:rsid w:val="00985029"/>
    <w:rsid w:val="009A454F"/>
    <w:rsid w:val="009B42C8"/>
    <w:rsid w:val="009C5FDD"/>
    <w:rsid w:val="009E1499"/>
    <w:rsid w:val="009E1B78"/>
    <w:rsid w:val="009F3FE6"/>
    <w:rsid w:val="00A0213A"/>
    <w:rsid w:val="00A07777"/>
    <w:rsid w:val="00A3257B"/>
    <w:rsid w:val="00A34F0E"/>
    <w:rsid w:val="00A366D6"/>
    <w:rsid w:val="00A4177F"/>
    <w:rsid w:val="00A50D98"/>
    <w:rsid w:val="00A53300"/>
    <w:rsid w:val="00A5438C"/>
    <w:rsid w:val="00A558E2"/>
    <w:rsid w:val="00A60C98"/>
    <w:rsid w:val="00A624B3"/>
    <w:rsid w:val="00A65ECB"/>
    <w:rsid w:val="00A71122"/>
    <w:rsid w:val="00A93678"/>
    <w:rsid w:val="00A96A58"/>
    <w:rsid w:val="00AA19C2"/>
    <w:rsid w:val="00AA20DF"/>
    <w:rsid w:val="00AB452A"/>
    <w:rsid w:val="00AE4363"/>
    <w:rsid w:val="00AE7C19"/>
    <w:rsid w:val="00B1399A"/>
    <w:rsid w:val="00B222F2"/>
    <w:rsid w:val="00B2738A"/>
    <w:rsid w:val="00B3767F"/>
    <w:rsid w:val="00B46607"/>
    <w:rsid w:val="00B55ED6"/>
    <w:rsid w:val="00B829DE"/>
    <w:rsid w:val="00B8460D"/>
    <w:rsid w:val="00B976DA"/>
    <w:rsid w:val="00BA157E"/>
    <w:rsid w:val="00BA23C4"/>
    <w:rsid w:val="00BB6647"/>
    <w:rsid w:val="00BE72E9"/>
    <w:rsid w:val="00C13447"/>
    <w:rsid w:val="00C14AFA"/>
    <w:rsid w:val="00C21B6B"/>
    <w:rsid w:val="00C46FF1"/>
    <w:rsid w:val="00C568B5"/>
    <w:rsid w:val="00C57942"/>
    <w:rsid w:val="00C6393F"/>
    <w:rsid w:val="00C64C7B"/>
    <w:rsid w:val="00C816E5"/>
    <w:rsid w:val="00C83D27"/>
    <w:rsid w:val="00CC0193"/>
    <w:rsid w:val="00CC3AAE"/>
    <w:rsid w:val="00CC5153"/>
    <w:rsid w:val="00CE5190"/>
    <w:rsid w:val="00CF60A5"/>
    <w:rsid w:val="00D176FD"/>
    <w:rsid w:val="00D50D81"/>
    <w:rsid w:val="00D67BC2"/>
    <w:rsid w:val="00D756D9"/>
    <w:rsid w:val="00D9486F"/>
    <w:rsid w:val="00DA53BD"/>
    <w:rsid w:val="00DF0612"/>
    <w:rsid w:val="00DF710C"/>
    <w:rsid w:val="00E126C6"/>
    <w:rsid w:val="00E23FFF"/>
    <w:rsid w:val="00E3107F"/>
    <w:rsid w:val="00E341CA"/>
    <w:rsid w:val="00E35895"/>
    <w:rsid w:val="00E467F6"/>
    <w:rsid w:val="00E571AD"/>
    <w:rsid w:val="00E76F04"/>
    <w:rsid w:val="00E80F02"/>
    <w:rsid w:val="00E83A3F"/>
    <w:rsid w:val="00E92F22"/>
    <w:rsid w:val="00E950A9"/>
    <w:rsid w:val="00E97D28"/>
    <w:rsid w:val="00EF164B"/>
    <w:rsid w:val="00EF5831"/>
    <w:rsid w:val="00F14D3B"/>
    <w:rsid w:val="00F323D1"/>
    <w:rsid w:val="00F73AC3"/>
    <w:rsid w:val="00F868EB"/>
    <w:rsid w:val="00F92287"/>
    <w:rsid w:val="00FA20C6"/>
    <w:rsid w:val="00FC1ECA"/>
    <w:rsid w:val="00FC6100"/>
    <w:rsid w:val="00FF07A7"/>
    <w:rsid w:val="00FF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0DF"/>
    <w:pPr>
      <w:tabs>
        <w:tab w:val="left" w:pos="284"/>
      </w:tabs>
      <w:spacing w:after="0"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AA20DF"/>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AA20DF"/>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AA20DF"/>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AA20DF"/>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AA20DF"/>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AA20DF"/>
    <w:pPr>
      <w:spacing w:before="60" w:after="240"/>
      <w:outlineLvl w:val="5"/>
    </w:pPr>
    <w:rPr>
      <w:sz w:val="24"/>
    </w:rPr>
  </w:style>
  <w:style w:type="paragraph" w:styleId="Heading7">
    <w:name w:val="heading 7"/>
    <w:basedOn w:val="Normal"/>
    <w:next w:val="Normal"/>
    <w:link w:val="Heading7Char"/>
    <w:qFormat/>
    <w:rsid w:val="00AA20DF"/>
    <w:pPr>
      <w:outlineLvl w:val="6"/>
    </w:pPr>
  </w:style>
  <w:style w:type="paragraph" w:styleId="Heading8">
    <w:name w:val="heading 8"/>
    <w:basedOn w:val="Normal"/>
    <w:next w:val="Normal"/>
    <w:link w:val="Heading8Char"/>
    <w:qFormat/>
    <w:rsid w:val="00AA20DF"/>
    <w:pPr>
      <w:outlineLvl w:val="7"/>
    </w:pPr>
  </w:style>
  <w:style w:type="paragraph" w:styleId="Heading9">
    <w:name w:val="heading 9"/>
    <w:basedOn w:val="Normal"/>
    <w:next w:val="Normal"/>
    <w:link w:val="Heading9Char"/>
    <w:qFormat/>
    <w:rsid w:val="00AA20DF"/>
    <w:pPr>
      <w:outlineLvl w:val="8"/>
    </w:pPr>
    <w:rPr>
      <w:snapToGrid w:val="0"/>
    </w:rPr>
  </w:style>
  <w:style w:type="character" w:default="1" w:styleId="DefaultParagraphFont">
    <w:name w:val="Default Paragraph Font"/>
    <w:uiPriority w:val="1"/>
    <w:semiHidden/>
    <w:unhideWhenUsed/>
    <w:rsid w:val="00AA20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20DF"/>
  </w:style>
  <w:style w:type="paragraph" w:styleId="ListParagraph">
    <w:name w:val="List Paragraph"/>
    <w:basedOn w:val="Normal"/>
    <w:uiPriority w:val="34"/>
    <w:qFormat/>
    <w:rsid w:val="00AA20DF"/>
    <w:pPr>
      <w:numPr>
        <w:numId w:val="7"/>
      </w:numPr>
      <w:contextualSpacing/>
      <w:jc w:val="both"/>
    </w:pPr>
    <w:rPr>
      <w:color w:val="000000" w:themeColor="text1"/>
      <w:szCs w:val="21"/>
    </w:rPr>
  </w:style>
  <w:style w:type="character" w:styleId="Hyperlink">
    <w:name w:val="Hyperlink"/>
    <w:basedOn w:val="DefaultParagraphFont"/>
    <w:uiPriority w:val="99"/>
    <w:rsid w:val="00AA20DF"/>
    <w:rPr>
      <w:color w:val="auto"/>
      <w:u w:val="none"/>
    </w:rPr>
  </w:style>
  <w:style w:type="paragraph" w:styleId="FootnoteText">
    <w:name w:val="footnote text"/>
    <w:basedOn w:val="Normal"/>
    <w:link w:val="FootnoteTextChar"/>
    <w:rsid w:val="00AA20DF"/>
    <w:pPr>
      <w:spacing w:line="180" w:lineRule="exact"/>
      <w:jc w:val="both"/>
    </w:pPr>
    <w:rPr>
      <w:sz w:val="16"/>
      <w:szCs w:val="20"/>
    </w:rPr>
  </w:style>
  <w:style w:type="character" w:customStyle="1" w:styleId="FootnoteTextChar">
    <w:name w:val="Footnote Text Char"/>
    <w:basedOn w:val="DefaultParagraphFont"/>
    <w:link w:val="FootnoteText"/>
    <w:rsid w:val="004F173A"/>
    <w:rPr>
      <w:rFonts w:ascii="Times New Roman" w:eastAsia="Times New Roman" w:hAnsi="Times New Roman" w:cs="Times New Roman"/>
      <w:sz w:val="16"/>
      <w:szCs w:val="20"/>
      <w:lang w:val="en-GB"/>
    </w:rPr>
  </w:style>
  <w:style w:type="character" w:styleId="FootnoteReference">
    <w:name w:val="footnote reference"/>
    <w:rsid w:val="00AA20DF"/>
    <w:rPr>
      <w:rFonts w:ascii="Times New Roman" w:hAnsi="Times New Roman"/>
      <w:sz w:val="20"/>
      <w:vertAlign w:val="superscript"/>
    </w:rPr>
  </w:style>
  <w:style w:type="paragraph" w:styleId="BalloonText">
    <w:name w:val="Balloon Text"/>
    <w:basedOn w:val="Normal"/>
    <w:link w:val="BalloonTextChar"/>
    <w:uiPriority w:val="99"/>
    <w:semiHidden/>
    <w:unhideWhenUsed/>
    <w:rsid w:val="003304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26"/>
    <w:rPr>
      <w:rFonts w:ascii="Tahoma" w:hAnsi="Tahoma" w:cs="Tahoma"/>
      <w:sz w:val="16"/>
      <w:szCs w:val="16"/>
    </w:rPr>
  </w:style>
  <w:style w:type="character" w:customStyle="1" w:styleId="Heading1Char">
    <w:name w:val="Heading 1 Char"/>
    <w:basedOn w:val="DefaultParagraphFont"/>
    <w:link w:val="Heading1"/>
    <w:rsid w:val="00E467F6"/>
    <w:rPr>
      <w:rFonts w:ascii="Times New Roman" w:eastAsia="Times New Roman" w:hAnsi="Times New Roman" w:cs="Times New Roman"/>
      <w:b/>
      <w:bCs/>
      <w:sz w:val="21"/>
      <w:szCs w:val="24"/>
      <w:lang w:val="en-GB" w:eastAsia="nb-NO"/>
    </w:rPr>
  </w:style>
  <w:style w:type="character" w:customStyle="1" w:styleId="Heading2Char">
    <w:name w:val="Heading 2 Char"/>
    <w:link w:val="Heading2"/>
    <w:rsid w:val="00AA20DF"/>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AA20DF"/>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AA20DF"/>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AA20DF"/>
    <w:rPr>
      <w:rFonts w:ascii="Times New Roman" w:eastAsia="Times New Roman" w:hAnsi="Times New Roman" w:cs="Times New Roman"/>
      <w:sz w:val="18"/>
      <w:szCs w:val="24"/>
      <w:lang w:val="es-ES" w:eastAsia="en-GB"/>
    </w:rPr>
  </w:style>
  <w:style w:type="character" w:customStyle="1" w:styleId="Heading6Char">
    <w:name w:val="Heading 6 Char"/>
    <w:aliases w:val="IISH Char"/>
    <w:link w:val="Heading6"/>
    <w:rsid w:val="00AA20DF"/>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E467F6"/>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E467F6"/>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E467F6"/>
    <w:rPr>
      <w:rFonts w:ascii="Times New Roman" w:eastAsia="Times New Roman" w:hAnsi="Times New Roman" w:cs="Times New Roman"/>
      <w:snapToGrid w:val="0"/>
      <w:sz w:val="21"/>
      <w:szCs w:val="24"/>
      <w:lang w:val="en-GB"/>
    </w:rPr>
  </w:style>
  <w:style w:type="character" w:styleId="PageNumber">
    <w:name w:val="page number"/>
    <w:rsid w:val="00AA20DF"/>
    <w:rPr>
      <w:rFonts w:ascii="Times New Roman" w:hAnsi="Times New Roman"/>
      <w:sz w:val="16"/>
    </w:rPr>
  </w:style>
  <w:style w:type="paragraph" w:styleId="Header">
    <w:name w:val="header"/>
    <w:basedOn w:val="Normal"/>
    <w:link w:val="HeaderChar"/>
    <w:rsid w:val="00AA20DF"/>
    <w:pPr>
      <w:spacing w:line="220" w:lineRule="exact"/>
      <w:jc w:val="both"/>
    </w:pPr>
    <w:rPr>
      <w:b/>
      <w:bCs/>
      <w:caps/>
      <w:kern w:val="16"/>
      <w:sz w:val="18"/>
      <w:szCs w:val="18"/>
      <w:lang w:val="es-ES" w:eastAsia="en-GB"/>
    </w:rPr>
  </w:style>
  <w:style w:type="character" w:customStyle="1" w:styleId="HeaderChar">
    <w:name w:val="Header Char"/>
    <w:link w:val="Header"/>
    <w:rsid w:val="00AA20DF"/>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AA20DF"/>
    <w:pPr>
      <w:numPr>
        <w:numId w:val="3"/>
      </w:numPr>
      <w:tabs>
        <w:tab w:val="left" w:pos="567"/>
      </w:tabs>
      <w:jc w:val="both"/>
    </w:pPr>
  </w:style>
  <w:style w:type="paragraph" w:customStyle="1" w:styleId="Header2">
    <w:name w:val="Header2"/>
    <w:basedOn w:val="Normal"/>
    <w:rsid w:val="00AA20DF"/>
    <w:pPr>
      <w:numPr>
        <w:numId w:val="5"/>
      </w:numPr>
      <w:spacing w:after="360" w:line="200" w:lineRule="exact"/>
    </w:pPr>
    <w:rPr>
      <w:sz w:val="16"/>
    </w:rPr>
  </w:style>
  <w:style w:type="paragraph" w:customStyle="1" w:styleId="Header3">
    <w:name w:val="Header3"/>
    <w:basedOn w:val="Header2"/>
    <w:rsid w:val="00AA20DF"/>
    <w:pPr>
      <w:numPr>
        <w:numId w:val="0"/>
      </w:numPr>
      <w:jc w:val="right"/>
    </w:pPr>
  </w:style>
  <w:style w:type="paragraph" w:customStyle="1" w:styleId="BodyText">
    <w:name w:val="BodyText"/>
    <w:basedOn w:val="Normal"/>
    <w:link w:val="BodyTextChar"/>
    <w:rsid w:val="00AA20DF"/>
    <w:pPr>
      <w:jc w:val="both"/>
    </w:pPr>
    <w:rPr>
      <w:lang w:eastAsia="en-GB"/>
    </w:rPr>
  </w:style>
  <w:style w:type="paragraph" w:customStyle="1" w:styleId="Heading1ES">
    <w:name w:val="Heading 1ES"/>
    <w:basedOn w:val="Normal"/>
    <w:rsid w:val="00AA20DF"/>
    <w:pPr>
      <w:keepNext/>
      <w:keepLines/>
      <w:suppressAutoHyphens/>
      <w:spacing w:before="320" w:after="200"/>
      <w:outlineLvl w:val="0"/>
    </w:pPr>
    <w:rPr>
      <w:b/>
      <w:bCs/>
      <w:lang w:val="es-ES"/>
    </w:rPr>
  </w:style>
  <w:style w:type="paragraph" w:customStyle="1" w:styleId="NoteText">
    <w:name w:val="NoteText"/>
    <w:basedOn w:val="Normal"/>
    <w:link w:val="NoteTextChar"/>
    <w:rsid w:val="00AA20DF"/>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AA20DF"/>
    <w:pPr>
      <w:tabs>
        <w:tab w:val="clear" w:pos="284"/>
        <w:tab w:val="left" w:pos="170"/>
      </w:tabs>
      <w:ind w:left="170" w:hanging="170"/>
      <w:jc w:val="both"/>
    </w:pPr>
  </w:style>
  <w:style w:type="paragraph" w:styleId="EndnoteText">
    <w:name w:val="endnote text"/>
    <w:basedOn w:val="NoteText"/>
    <w:link w:val="EndnoteTextChar"/>
    <w:rsid w:val="00AA20DF"/>
    <w:pPr>
      <w:tabs>
        <w:tab w:val="clear" w:pos="1134"/>
      </w:tabs>
      <w:ind w:left="284" w:hanging="284"/>
    </w:pPr>
    <w:rPr>
      <w:szCs w:val="20"/>
      <w:lang w:eastAsia="nl-NL"/>
    </w:rPr>
  </w:style>
  <w:style w:type="character" w:customStyle="1" w:styleId="EndnoteTextChar">
    <w:name w:val="Endnote Text Char"/>
    <w:link w:val="EndnoteText"/>
    <w:rsid w:val="00AA20DF"/>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AA20DF"/>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AA20DF"/>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AA20DF"/>
    <w:pPr>
      <w:spacing w:after="240"/>
      <w:outlineLvl w:val="1"/>
    </w:pPr>
    <w:rPr>
      <w:rFonts w:cs="Arial"/>
      <w:sz w:val="26"/>
    </w:rPr>
  </w:style>
  <w:style w:type="character" w:customStyle="1" w:styleId="SubtitleChar">
    <w:name w:val="Subtitle Char"/>
    <w:basedOn w:val="DefaultParagraphFont"/>
    <w:link w:val="Subtitle"/>
    <w:rsid w:val="00E467F6"/>
    <w:rPr>
      <w:rFonts w:ascii="Times New Roman" w:eastAsia="Times New Roman" w:hAnsi="Times New Roman" w:cs="Arial"/>
      <w:sz w:val="26"/>
      <w:szCs w:val="24"/>
      <w:lang w:val="en-GB"/>
    </w:rPr>
  </w:style>
  <w:style w:type="paragraph" w:customStyle="1" w:styleId="Author">
    <w:name w:val="Author"/>
    <w:basedOn w:val="Normal"/>
    <w:next w:val="Normal"/>
    <w:rsid w:val="00AA20DF"/>
    <w:pPr>
      <w:spacing w:before="240"/>
    </w:pPr>
    <w:rPr>
      <w:i/>
      <w:sz w:val="24"/>
    </w:rPr>
  </w:style>
  <w:style w:type="character" w:styleId="EndnoteReference">
    <w:name w:val="endnote reference"/>
    <w:rsid w:val="00AA20DF"/>
    <w:rPr>
      <w:rFonts w:ascii="Times New Roman" w:hAnsi="Times New Roman"/>
      <w:sz w:val="18"/>
      <w:vertAlign w:val="superscript"/>
    </w:rPr>
  </w:style>
  <w:style w:type="paragraph" w:customStyle="1" w:styleId="Biblio">
    <w:name w:val="Biblio"/>
    <w:basedOn w:val="NoteText"/>
    <w:rsid w:val="00AA20DF"/>
    <w:pPr>
      <w:ind w:left="284" w:hanging="284"/>
    </w:pPr>
  </w:style>
  <w:style w:type="paragraph" w:styleId="Footer">
    <w:name w:val="footer"/>
    <w:basedOn w:val="Normal"/>
    <w:link w:val="FooterChar"/>
    <w:rsid w:val="00AA20DF"/>
    <w:pPr>
      <w:tabs>
        <w:tab w:val="center" w:pos="4320"/>
        <w:tab w:val="right" w:pos="8640"/>
      </w:tabs>
    </w:pPr>
  </w:style>
  <w:style w:type="character" w:customStyle="1" w:styleId="FooterChar">
    <w:name w:val="Footer Char"/>
    <w:basedOn w:val="DefaultParagraphFont"/>
    <w:link w:val="Footer"/>
    <w:rsid w:val="00E467F6"/>
    <w:rPr>
      <w:rFonts w:ascii="Times New Roman" w:eastAsia="Times New Roman" w:hAnsi="Times New Roman" w:cs="Times New Roman"/>
      <w:sz w:val="21"/>
      <w:szCs w:val="24"/>
      <w:lang w:val="en-GB"/>
    </w:rPr>
  </w:style>
  <w:style w:type="paragraph" w:customStyle="1" w:styleId="Bullet2">
    <w:name w:val="Bullet 2"/>
    <w:basedOn w:val="Bullet1"/>
    <w:rsid w:val="00AA20DF"/>
    <w:pPr>
      <w:numPr>
        <w:numId w:val="4"/>
      </w:numPr>
      <w:tabs>
        <w:tab w:val="clear" w:pos="567"/>
      </w:tabs>
    </w:pPr>
  </w:style>
  <w:style w:type="paragraph" w:customStyle="1" w:styleId="Citation">
    <w:name w:val="Citation"/>
    <w:basedOn w:val="BodyText"/>
    <w:rsid w:val="00AA20DF"/>
    <w:pPr>
      <w:spacing w:before="120" w:after="120"/>
      <w:ind w:left="284"/>
    </w:pPr>
  </w:style>
  <w:style w:type="paragraph" w:customStyle="1" w:styleId="SectionTitle">
    <w:name w:val="SectionTitle"/>
    <w:basedOn w:val="Heading1"/>
    <w:rsid w:val="00AA20DF"/>
    <w:pPr>
      <w:spacing w:before="240" w:after="480" w:line="280" w:lineRule="exact"/>
      <w:jc w:val="center"/>
    </w:pPr>
    <w:rPr>
      <w:b w:val="0"/>
      <w:sz w:val="28"/>
    </w:rPr>
  </w:style>
  <w:style w:type="paragraph" w:customStyle="1" w:styleId="a">
    <w:name w:val="* * *"/>
    <w:basedOn w:val="Normal"/>
    <w:rsid w:val="00AA20DF"/>
    <w:pPr>
      <w:spacing w:before="240" w:after="240"/>
      <w:jc w:val="center"/>
    </w:pPr>
    <w:rPr>
      <w:iCs/>
    </w:rPr>
  </w:style>
  <w:style w:type="paragraph" w:customStyle="1" w:styleId="contentsauthor">
    <w:name w:val="contents author"/>
    <w:basedOn w:val="NormalIndent"/>
    <w:rsid w:val="00AA20DF"/>
    <w:pPr>
      <w:tabs>
        <w:tab w:val="right" w:pos="6663"/>
      </w:tabs>
      <w:spacing w:after="60"/>
      <w:ind w:left="0"/>
    </w:pPr>
  </w:style>
  <w:style w:type="paragraph" w:styleId="NormalIndent">
    <w:name w:val="Normal Indent"/>
    <w:basedOn w:val="Normal"/>
    <w:rsid w:val="00AA20DF"/>
    <w:pPr>
      <w:ind w:left="708"/>
    </w:pPr>
  </w:style>
  <w:style w:type="paragraph" w:customStyle="1" w:styleId="authorindent">
    <w:name w:val="author indent"/>
    <w:basedOn w:val="Normal"/>
    <w:rsid w:val="00AA20DF"/>
    <w:pPr>
      <w:spacing w:after="80"/>
      <w:ind w:left="301"/>
    </w:pPr>
    <w:rPr>
      <w:bCs/>
      <w:iCs/>
    </w:rPr>
  </w:style>
  <w:style w:type="paragraph" w:customStyle="1" w:styleId="CLASlist">
    <w:name w:val="CLAS list"/>
    <w:basedOn w:val="Normal"/>
    <w:rsid w:val="00AA20DF"/>
    <w:pPr>
      <w:tabs>
        <w:tab w:val="left" w:pos="567"/>
        <w:tab w:val="right" w:pos="9015"/>
      </w:tabs>
      <w:ind w:left="284" w:hanging="284"/>
      <w:jc w:val="both"/>
    </w:pPr>
    <w:rPr>
      <w:bCs/>
    </w:rPr>
  </w:style>
  <w:style w:type="paragraph" w:customStyle="1" w:styleId="-----">
    <w:name w:val="- - - - -"/>
    <w:basedOn w:val="a"/>
    <w:rsid w:val="00AA20DF"/>
    <w:pPr>
      <w:numPr>
        <w:numId w:val="6"/>
      </w:numPr>
      <w:spacing w:before="0" w:after="60"/>
    </w:pPr>
    <w:rPr>
      <w:sz w:val="28"/>
      <w:vertAlign w:val="superscript"/>
    </w:rPr>
  </w:style>
  <w:style w:type="paragraph" w:customStyle="1" w:styleId="BodyTextES">
    <w:name w:val="BodyTextES"/>
    <w:basedOn w:val="BodyText"/>
    <w:link w:val="BodyTextESChar"/>
    <w:rsid w:val="00AA20DF"/>
    <w:rPr>
      <w:lang w:val="es-ES"/>
    </w:rPr>
  </w:style>
  <w:style w:type="paragraph" w:customStyle="1" w:styleId="Contents">
    <w:name w:val="Contents"/>
    <w:basedOn w:val="Normal"/>
    <w:rsid w:val="00AA20DF"/>
    <w:pPr>
      <w:tabs>
        <w:tab w:val="right" w:pos="6663"/>
      </w:tabs>
      <w:spacing w:before="120" w:after="60"/>
    </w:pPr>
    <w:rPr>
      <w:b/>
      <w:noProof/>
    </w:rPr>
  </w:style>
  <w:style w:type="paragraph" w:customStyle="1" w:styleId="ContentsIndent">
    <w:name w:val="ContentsIndent"/>
    <w:basedOn w:val="Normal"/>
    <w:rsid w:val="00AA20DF"/>
    <w:pPr>
      <w:tabs>
        <w:tab w:val="right" w:pos="6663"/>
      </w:tabs>
      <w:suppressAutoHyphens/>
      <w:spacing w:after="60"/>
      <w:ind w:left="301"/>
    </w:pPr>
    <w:rPr>
      <w:bCs/>
    </w:rPr>
  </w:style>
  <w:style w:type="paragraph" w:customStyle="1" w:styleId="Indented">
    <w:name w:val="Indented"/>
    <w:basedOn w:val="Normal"/>
    <w:rsid w:val="00AA20DF"/>
    <w:pPr>
      <w:ind w:left="284"/>
      <w:jc w:val="both"/>
    </w:pPr>
    <w:rPr>
      <w:rFonts w:eastAsia="MS Mincho"/>
    </w:rPr>
  </w:style>
  <w:style w:type="character" w:customStyle="1" w:styleId="NoteTextChar">
    <w:name w:val="NoteText Char"/>
    <w:link w:val="NoteText"/>
    <w:rsid w:val="00AA20DF"/>
    <w:rPr>
      <w:rFonts w:ascii="Times New Roman" w:eastAsia="Times New Roman" w:hAnsi="Times New Roman" w:cs="Times New Roman"/>
      <w:sz w:val="18"/>
      <w:szCs w:val="24"/>
      <w:lang w:val="en-GB" w:eastAsia="en-GB"/>
    </w:rPr>
  </w:style>
  <w:style w:type="character" w:customStyle="1" w:styleId="BodyTextChar">
    <w:name w:val="BodyText Char"/>
    <w:link w:val="BodyText"/>
    <w:rsid w:val="00AA20DF"/>
    <w:rPr>
      <w:rFonts w:ascii="Times New Roman" w:eastAsia="Times New Roman" w:hAnsi="Times New Roman" w:cs="Times New Roman"/>
      <w:sz w:val="21"/>
      <w:szCs w:val="24"/>
      <w:lang w:val="en-GB" w:eastAsia="en-GB"/>
    </w:rPr>
  </w:style>
  <w:style w:type="paragraph" w:customStyle="1" w:styleId="FirstPageFooter">
    <w:name w:val="FirstPageFooter"/>
    <w:basedOn w:val="NoteText"/>
    <w:qFormat/>
    <w:rsid w:val="00AA20DF"/>
    <w:pPr>
      <w:spacing w:line="180" w:lineRule="exact"/>
      <w:ind w:left="284" w:right="284"/>
    </w:pPr>
    <w:rPr>
      <w:rFonts w:eastAsia="Calibri"/>
      <w:sz w:val="16"/>
    </w:rPr>
  </w:style>
  <w:style w:type="paragraph" w:customStyle="1" w:styleId="CitationES">
    <w:name w:val="CitationES"/>
    <w:basedOn w:val="Citation"/>
    <w:qFormat/>
    <w:rsid w:val="00AA20DF"/>
    <w:rPr>
      <w:szCs w:val="22"/>
      <w:lang w:val="es-ES"/>
    </w:rPr>
  </w:style>
  <w:style w:type="character" w:customStyle="1" w:styleId="BodyTextESChar">
    <w:name w:val="BodyTextES Char"/>
    <w:basedOn w:val="DefaultParagraphFont"/>
    <w:link w:val="BodyTextES"/>
    <w:rsid w:val="00AA20DF"/>
    <w:rPr>
      <w:rFonts w:ascii="Times New Roman" w:eastAsia="Times New Roman" w:hAnsi="Times New Roman" w:cs="Times New Roman"/>
      <w:sz w:val="21"/>
      <w:szCs w:val="24"/>
      <w:lang w:val="es-ES" w:eastAsia="en-GB"/>
    </w:rPr>
  </w:style>
  <w:style w:type="paragraph" w:customStyle="1" w:styleId="TableTextAriel9">
    <w:name w:val="TableTextAriel9"/>
    <w:basedOn w:val="Normal"/>
    <w:qFormat/>
    <w:rsid w:val="00AA20DF"/>
    <w:pPr>
      <w:tabs>
        <w:tab w:val="clear" w:pos="284"/>
      </w:tabs>
      <w:spacing w:line="240" w:lineRule="auto"/>
    </w:pPr>
    <w:rPr>
      <w:rFonts w:ascii="Arial" w:eastAsiaTheme="minorHAnsi" w:hAnsi="Arial" w:cs="Arial"/>
      <w:sz w:val="16"/>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0DF"/>
    <w:pPr>
      <w:tabs>
        <w:tab w:val="left" w:pos="284"/>
      </w:tabs>
      <w:spacing w:after="0"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AA20DF"/>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AA20DF"/>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AA20DF"/>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AA20DF"/>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AA20DF"/>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AA20DF"/>
    <w:pPr>
      <w:spacing w:before="60" w:after="240"/>
      <w:outlineLvl w:val="5"/>
    </w:pPr>
    <w:rPr>
      <w:sz w:val="24"/>
    </w:rPr>
  </w:style>
  <w:style w:type="paragraph" w:styleId="Heading7">
    <w:name w:val="heading 7"/>
    <w:basedOn w:val="Normal"/>
    <w:next w:val="Normal"/>
    <w:link w:val="Heading7Char"/>
    <w:qFormat/>
    <w:rsid w:val="00AA20DF"/>
    <w:pPr>
      <w:outlineLvl w:val="6"/>
    </w:pPr>
  </w:style>
  <w:style w:type="paragraph" w:styleId="Heading8">
    <w:name w:val="heading 8"/>
    <w:basedOn w:val="Normal"/>
    <w:next w:val="Normal"/>
    <w:link w:val="Heading8Char"/>
    <w:qFormat/>
    <w:rsid w:val="00AA20DF"/>
    <w:pPr>
      <w:outlineLvl w:val="7"/>
    </w:pPr>
  </w:style>
  <w:style w:type="paragraph" w:styleId="Heading9">
    <w:name w:val="heading 9"/>
    <w:basedOn w:val="Normal"/>
    <w:next w:val="Normal"/>
    <w:link w:val="Heading9Char"/>
    <w:qFormat/>
    <w:rsid w:val="00AA20DF"/>
    <w:pPr>
      <w:outlineLvl w:val="8"/>
    </w:pPr>
    <w:rPr>
      <w:snapToGrid w:val="0"/>
    </w:rPr>
  </w:style>
  <w:style w:type="character" w:default="1" w:styleId="DefaultParagraphFont">
    <w:name w:val="Default Paragraph Font"/>
    <w:uiPriority w:val="1"/>
    <w:semiHidden/>
    <w:unhideWhenUsed/>
    <w:rsid w:val="00AA20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20DF"/>
  </w:style>
  <w:style w:type="paragraph" w:styleId="ListParagraph">
    <w:name w:val="List Paragraph"/>
    <w:basedOn w:val="Normal"/>
    <w:uiPriority w:val="34"/>
    <w:qFormat/>
    <w:rsid w:val="00AA20DF"/>
    <w:pPr>
      <w:numPr>
        <w:numId w:val="7"/>
      </w:numPr>
      <w:contextualSpacing/>
      <w:jc w:val="both"/>
    </w:pPr>
    <w:rPr>
      <w:color w:val="000000" w:themeColor="text1"/>
      <w:szCs w:val="21"/>
    </w:rPr>
  </w:style>
  <w:style w:type="character" w:styleId="Hyperlink">
    <w:name w:val="Hyperlink"/>
    <w:basedOn w:val="DefaultParagraphFont"/>
    <w:uiPriority w:val="99"/>
    <w:rsid w:val="00AA20DF"/>
    <w:rPr>
      <w:color w:val="auto"/>
      <w:u w:val="none"/>
    </w:rPr>
  </w:style>
  <w:style w:type="paragraph" w:styleId="FootnoteText">
    <w:name w:val="footnote text"/>
    <w:basedOn w:val="Normal"/>
    <w:link w:val="FootnoteTextChar"/>
    <w:rsid w:val="00AA20DF"/>
    <w:pPr>
      <w:spacing w:line="180" w:lineRule="exact"/>
      <w:jc w:val="both"/>
    </w:pPr>
    <w:rPr>
      <w:sz w:val="16"/>
      <w:szCs w:val="20"/>
    </w:rPr>
  </w:style>
  <w:style w:type="character" w:customStyle="1" w:styleId="FootnoteTextChar">
    <w:name w:val="Footnote Text Char"/>
    <w:basedOn w:val="DefaultParagraphFont"/>
    <w:link w:val="FootnoteText"/>
    <w:rsid w:val="004F173A"/>
    <w:rPr>
      <w:rFonts w:ascii="Times New Roman" w:eastAsia="Times New Roman" w:hAnsi="Times New Roman" w:cs="Times New Roman"/>
      <w:sz w:val="16"/>
      <w:szCs w:val="20"/>
      <w:lang w:val="en-GB"/>
    </w:rPr>
  </w:style>
  <w:style w:type="character" w:styleId="FootnoteReference">
    <w:name w:val="footnote reference"/>
    <w:rsid w:val="00AA20DF"/>
    <w:rPr>
      <w:rFonts w:ascii="Times New Roman" w:hAnsi="Times New Roman"/>
      <w:sz w:val="20"/>
      <w:vertAlign w:val="superscript"/>
    </w:rPr>
  </w:style>
  <w:style w:type="paragraph" w:styleId="BalloonText">
    <w:name w:val="Balloon Text"/>
    <w:basedOn w:val="Normal"/>
    <w:link w:val="BalloonTextChar"/>
    <w:uiPriority w:val="99"/>
    <w:semiHidden/>
    <w:unhideWhenUsed/>
    <w:rsid w:val="003304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26"/>
    <w:rPr>
      <w:rFonts w:ascii="Tahoma" w:hAnsi="Tahoma" w:cs="Tahoma"/>
      <w:sz w:val="16"/>
      <w:szCs w:val="16"/>
    </w:rPr>
  </w:style>
  <w:style w:type="character" w:customStyle="1" w:styleId="Heading1Char">
    <w:name w:val="Heading 1 Char"/>
    <w:basedOn w:val="DefaultParagraphFont"/>
    <w:link w:val="Heading1"/>
    <w:rsid w:val="00E467F6"/>
    <w:rPr>
      <w:rFonts w:ascii="Times New Roman" w:eastAsia="Times New Roman" w:hAnsi="Times New Roman" w:cs="Times New Roman"/>
      <w:b/>
      <w:bCs/>
      <w:sz w:val="21"/>
      <w:szCs w:val="24"/>
      <w:lang w:val="en-GB" w:eastAsia="nb-NO"/>
    </w:rPr>
  </w:style>
  <w:style w:type="character" w:customStyle="1" w:styleId="Heading2Char">
    <w:name w:val="Heading 2 Char"/>
    <w:link w:val="Heading2"/>
    <w:rsid w:val="00AA20DF"/>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AA20DF"/>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AA20DF"/>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AA20DF"/>
    <w:rPr>
      <w:rFonts w:ascii="Times New Roman" w:eastAsia="Times New Roman" w:hAnsi="Times New Roman" w:cs="Times New Roman"/>
      <w:sz w:val="18"/>
      <w:szCs w:val="24"/>
      <w:lang w:val="es-ES" w:eastAsia="en-GB"/>
    </w:rPr>
  </w:style>
  <w:style w:type="character" w:customStyle="1" w:styleId="Heading6Char">
    <w:name w:val="Heading 6 Char"/>
    <w:aliases w:val="IISH Char"/>
    <w:link w:val="Heading6"/>
    <w:rsid w:val="00AA20DF"/>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E467F6"/>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E467F6"/>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E467F6"/>
    <w:rPr>
      <w:rFonts w:ascii="Times New Roman" w:eastAsia="Times New Roman" w:hAnsi="Times New Roman" w:cs="Times New Roman"/>
      <w:snapToGrid w:val="0"/>
      <w:sz w:val="21"/>
      <w:szCs w:val="24"/>
      <w:lang w:val="en-GB"/>
    </w:rPr>
  </w:style>
  <w:style w:type="character" w:styleId="PageNumber">
    <w:name w:val="page number"/>
    <w:rsid w:val="00AA20DF"/>
    <w:rPr>
      <w:rFonts w:ascii="Times New Roman" w:hAnsi="Times New Roman"/>
      <w:sz w:val="16"/>
    </w:rPr>
  </w:style>
  <w:style w:type="paragraph" w:styleId="Header">
    <w:name w:val="header"/>
    <w:basedOn w:val="Normal"/>
    <w:link w:val="HeaderChar"/>
    <w:rsid w:val="00AA20DF"/>
    <w:pPr>
      <w:spacing w:line="220" w:lineRule="exact"/>
      <w:jc w:val="both"/>
    </w:pPr>
    <w:rPr>
      <w:b/>
      <w:bCs/>
      <w:caps/>
      <w:kern w:val="16"/>
      <w:sz w:val="18"/>
      <w:szCs w:val="18"/>
      <w:lang w:val="es-ES" w:eastAsia="en-GB"/>
    </w:rPr>
  </w:style>
  <w:style w:type="character" w:customStyle="1" w:styleId="HeaderChar">
    <w:name w:val="Header Char"/>
    <w:link w:val="Header"/>
    <w:rsid w:val="00AA20DF"/>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AA20DF"/>
    <w:pPr>
      <w:numPr>
        <w:numId w:val="3"/>
      </w:numPr>
      <w:tabs>
        <w:tab w:val="left" w:pos="567"/>
      </w:tabs>
      <w:jc w:val="both"/>
    </w:pPr>
  </w:style>
  <w:style w:type="paragraph" w:customStyle="1" w:styleId="Header2">
    <w:name w:val="Header2"/>
    <w:basedOn w:val="Normal"/>
    <w:rsid w:val="00AA20DF"/>
    <w:pPr>
      <w:numPr>
        <w:numId w:val="5"/>
      </w:numPr>
      <w:spacing w:after="360" w:line="200" w:lineRule="exact"/>
    </w:pPr>
    <w:rPr>
      <w:sz w:val="16"/>
    </w:rPr>
  </w:style>
  <w:style w:type="paragraph" w:customStyle="1" w:styleId="Header3">
    <w:name w:val="Header3"/>
    <w:basedOn w:val="Header2"/>
    <w:rsid w:val="00AA20DF"/>
    <w:pPr>
      <w:numPr>
        <w:numId w:val="0"/>
      </w:numPr>
      <w:jc w:val="right"/>
    </w:pPr>
  </w:style>
  <w:style w:type="paragraph" w:customStyle="1" w:styleId="BodyText">
    <w:name w:val="BodyText"/>
    <w:basedOn w:val="Normal"/>
    <w:link w:val="BodyTextChar"/>
    <w:rsid w:val="00AA20DF"/>
    <w:pPr>
      <w:jc w:val="both"/>
    </w:pPr>
    <w:rPr>
      <w:lang w:eastAsia="en-GB"/>
    </w:rPr>
  </w:style>
  <w:style w:type="paragraph" w:customStyle="1" w:styleId="Heading1ES">
    <w:name w:val="Heading 1ES"/>
    <w:basedOn w:val="Normal"/>
    <w:rsid w:val="00AA20DF"/>
    <w:pPr>
      <w:keepNext/>
      <w:keepLines/>
      <w:suppressAutoHyphens/>
      <w:spacing w:before="320" w:after="200"/>
      <w:outlineLvl w:val="0"/>
    </w:pPr>
    <w:rPr>
      <w:b/>
      <w:bCs/>
      <w:lang w:val="es-ES"/>
    </w:rPr>
  </w:style>
  <w:style w:type="paragraph" w:customStyle="1" w:styleId="NoteText">
    <w:name w:val="NoteText"/>
    <w:basedOn w:val="Normal"/>
    <w:link w:val="NoteTextChar"/>
    <w:rsid w:val="00AA20DF"/>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AA20DF"/>
    <w:pPr>
      <w:tabs>
        <w:tab w:val="clear" w:pos="284"/>
        <w:tab w:val="left" w:pos="170"/>
      </w:tabs>
      <w:ind w:left="170" w:hanging="170"/>
      <w:jc w:val="both"/>
    </w:pPr>
  </w:style>
  <w:style w:type="paragraph" w:styleId="EndnoteText">
    <w:name w:val="endnote text"/>
    <w:basedOn w:val="NoteText"/>
    <w:link w:val="EndnoteTextChar"/>
    <w:rsid w:val="00AA20DF"/>
    <w:pPr>
      <w:tabs>
        <w:tab w:val="clear" w:pos="1134"/>
      </w:tabs>
      <w:ind w:left="284" w:hanging="284"/>
    </w:pPr>
    <w:rPr>
      <w:szCs w:val="20"/>
      <w:lang w:eastAsia="nl-NL"/>
    </w:rPr>
  </w:style>
  <w:style w:type="character" w:customStyle="1" w:styleId="EndnoteTextChar">
    <w:name w:val="Endnote Text Char"/>
    <w:link w:val="EndnoteText"/>
    <w:rsid w:val="00AA20DF"/>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AA20DF"/>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AA20DF"/>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AA20DF"/>
    <w:pPr>
      <w:spacing w:after="240"/>
      <w:outlineLvl w:val="1"/>
    </w:pPr>
    <w:rPr>
      <w:rFonts w:cs="Arial"/>
      <w:sz w:val="26"/>
    </w:rPr>
  </w:style>
  <w:style w:type="character" w:customStyle="1" w:styleId="SubtitleChar">
    <w:name w:val="Subtitle Char"/>
    <w:basedOn w:val="DefaultParagraphFont"/>
    <w:link w:val="Subtitle"/>
    <w:rsid w:val="00E467F6"/>
    <w:rPr>
      <w:rFonts w:ascii="Times New Roman" w:eastAsia="Times New Roman" w:hAnsi="Times New Roman" w:cs="Arial"/>
      <w:sz w:val="26"/>
      <w:szCs w:val="24"/>
      <w:lang w:val="en-GB"/>
    </w:rPr>
  </w:style>
  <w:style w:type="paragraph" w:customStyle="1" w:styleId="Author">
    <w:name w:val="Author"/>
    <w:basedOn w:val="Normal"/>
    <w:next w:val="Normal"/>
    <w:rsid w:val="00AA20DF"/>
    <w:pPr>
      <w:spacing w:before="240"/>
    </w:pPr>
    <w:rPr>
      <w:i/>
      <w:sz w:val="24"/>
    </w:rPr>
  </w:style>
  <w:style w:type="character" w:styleId="EndnoteReference">
    <w:name w:val="endnote reference"/>
    <w:rsid w:val="00AA20DF"/>
    <w:rPr>
      <w:rFonts w:ascii="Times New Roman" w:hAnsi="Times New Roman"/>
      <w:sz w:val="18"/>
      <w:vertAlign w:val="superscript"/>
    </w:rPr>
  </w:style>
  <w:style w:type="paragraph" w:customStyle="1" w:styleId="Biblio">
    <w:name w:val="Biblio"/>
    <w:basedOn w:val="NoteText"/>
    <w:rsid w:val="00AA20DF"/>
    <w:pPr>
      <w:ind w:left="284" w:hanging="284"/>
    </w:pPr>
  </w:style>
  <w:style w:type="paragraph" w:styleId="Footer">
    <w:name w:val="footer"/>
    <w:basedOn w:val="Normal"/>
    <w:link w:val="FooterChar"/>
    <w:rsid w:val="00AA20DF"/>
    <w:pPr>
      <w:tabs>
        <w:tab w:val="center" w:pos="4320"/>
        <w:tab w:val="right" w:pos="8640"/>
      </w:tabs>
    </w:pPr>
  </w:style>
  <w:style w:type="character" w:customStyle="1" w:styleId="FooterChar">
    <w:name w:val="Footer Char"/>
    <w:basedOn w:val="DefaultParagraphFont"/>
    <w:link w:val="Footer"/>
    <w:rsid w:val="00E467F6"/>
    <w:rPr>
      <w:rFonts w:ascii="Times New Roman" w:eastAsia="Times New Roman" w:hAnsi="Times New Roman" w:cs="Times New Roman"/>
      <w:sz w:val="21"/>
      <w:szCs w:val="24"/>
      <w:lang w:val="en-GB"/>
    </w:rPr>
  </w:style>
  <w:style w:type="paragraph" w:customStyle="1" w:styleId="Bullet2">
    <w:name w:val="Bullet 2"/>
    <w:basedOn w:val="Bullet1"/>
    <w:rsid w:val="00AA20DF"/>
    <w:pPr>
      <w:numPr>
        <w:numId w:val="4"/>
      </w:numPr>
      <w:tabs>
        <w:tab w:val="clear" w:pos="567"/>
      </w:tabs>
    </w:pPr>
  </w:style>
  <w:style w:type="paragraph" w:customStyle="1" w:styleId="Citation">
    <w:name w:val="Citation"/>
    <w:basedOn w:val="BodyText"/>
    <w:rsid w:val="00AA20DF"/>
    <w:pPr>
      <w:spacing w:before="120" w:after="120"/>
      <w:ind w:left="284"/>
    </w:pPr>
  </w:style>
  <w:style w:type="paragraph" w:customStyle="1" w:styleId="SectionTitle">
    <w:name w:val="SectionTitle"/>
    <w:basedOn w:val="Heading1"/>
    <w:rsid w:val="00AA20DF"/>
    <w:pPr>
      <w:spacing w:before="240" w:after="480" w:line="280" w:lineRule="exact"/>
      <w:jc w:val="center"/>
    </w:pPr>
    <w:rPr>
      <w:b w:val="0"/>
      <w:sz w:val="28"/>
    </w:rPr>
  </w:style>
  <w:style w:type="paragraph" w:customStyle="1" w:styleId="a">
    <w:name w:val="* * *"/>
    <w:basedOn w:val="Normal"/>
    <w:rsid w:val="00AA20DF"/>
    <w:pPr>
      <w:spacing w:before="240" w:after="240"/>
      <w:jc w:val="center"/>
    </w:pPr>
    <w:rPr>
      <w:iCs/>
    </w:rPr>
  </w:style>
  <w:style w:type="paragraph" w:customStyle="1" w:styleId="contentsauthor">
    <w:name w:val="contents author"/>
    <w:basedOn w:val="NormalIndent"/>
    <w:rsid w:val="00AA20DF"/>
    <w:pPr>
      <w:tabs>
        <w:tab w:val="right" w:pos="6663"/>
      </w:tabs>
      <w:spacing w:after="60"/>
      <w:ind w:left="0"/>
    </w:pPr>
  </w:style>
  <w:style w:type="paragraph" w:styleId="NormalIndent">
    <w:name w:val="Normal Indent"/>
    <w:basedOn w:val="Normal"/>
    <w:rsid w:val="00AA20DF"/>
    <w:pPr>
      <w:ind w:left="708"/>
    </w:pPr>
  </w:style>
  <w:style w:type="paragraph" w:customStyle="1" w:styleId="authorindent">
    <w:name w:val="author indent"/>
    <w:basedOn w:val="Normal"/>
    <w:rsid w:val="00AA20DF"/>
    <w:pPr>
      <w:spacing w:after="80"/>
      <w:ind w:left="301"/>
    </w:pPr>
    <w:rPr>
      <w:bCs/>
      <w:iCs/>
    </w:rPr>
  </w:style>
  <w:style w:type="paragraph" w:customStyle="1" w:styleId="CLASlist">
    <w:name w:val="CLAS list"/>
    <w:basedOn w:val="Normal"/>
    <w:rsid w:val="00AA20DF"/>
    <w:pPr>
      <w:tabs>
        <w:tab w:val="left" w:pos="567"/>
        <w:tab w:val="right" w:pos="9015"/>
      </w:tabs>
      <w:ind w:left="284" w:hanging="284"/>
      <w:jc w:val="both"/>
    </w:pPr>
    <w:rPr>
      <w:bCs/>
    </w:rPr>
  </w:style>
  <w:style w:type="paragraph" w:customStyle="1" w:styleId="-----">
    <w:name w:val="- - - - -"/>
    <w:basedOn w:val="a"/>
    <w:rsid w:val="00AA20DF"/>
    <w:pPr>
      <w:numPr>
        <w:numId w:val="6"/>
      </w:numPr>
      <w:spacing w:before="0" w:after="60"/>
    </w:pPr>
    <w:rPr>
      <w:sz w:val="28"/>
      <w:vertAlign w:val="superscript"/>
    </w:rPr>
  </w:style>
  <w:style w:type="paragraph" w:customStyle="1" w:styleId="BodyTextES">
    <w:name w:val="BodyTextES"/>
    <w:basedOn w:val="BodyText"/>
    <w:link w:val="BodyTextESChar"/>
    <w:rsid w:val="00AA20DF"/>
    <w:rPr>
      <w:lang w:val="es-ES"/>
    </w:rPr>
  </w:style>
  <w:style w:type="paragraph" w:customStyle="1" w:styleId="Contents">
    <w:name w:val="Contents"/>
    <w:basedOn w:val="Normal"/>
    <w:rsid w:val="00AA20DF"/>
    <w:pPr>
      <w:tabs>
        <w:tab w:val="right" w:pos="6663"/>
      </w:tabs>
      <w:spacing w:before="120" w:after="60"/>
    </w:pPr>
    <w:rPr>
      <w:b/>
      <w:noProof/>
    </w:rPr>
  </w:style>
  <w:style w:type="paragraph" w:customStyle="1" w:styleId="ContentsIndent">
    <w:name w:val="ContentsIndent"/>
    <w:basedOn w:val="Normal"/>
    <w:rsid w:val="00AA20DF"/>
    <w:pPr>
      <w:tabs>
        <w:tab w:val="right" w:pos="6663"/>
      </w:tabs>
      <w:suppressAutoHyphens/>
      <w:spacing w:after="60"/>
      <w:ind w:left="301"/>
    </w:pPr>
    <w:rPr>
      <w:bCs/>
    </w:rPr>
  </w:style>
  <w:style w:type="paragraph" w:customStyle="1" w:styleId="Indented">
    <w:name w:val="Indented"/>
    <w:basedOn w:val="Normal"/>
    <w:rsid w:val="00AA20DF"/>
    <w:pPr>
      <w:ind w:left="284"/>
      <w:jc w:val="both"/>
    </w:pPr>
    <w:rPr>
      <w:rFonts w:eastAsia="MS Mincho"/>
    </w:rPr>
  </w:style>
  <w:style w:type="character" w:customStyle="1" w:styleId="NoteTextChar">
    <w:name w:val="NoteText Char"/>
    <w:link w:val="NoteText"/>
    <w:rsid w:val="00AA20DF"/>
    <w:rPr>
      <w:rFonts w:ascii="Times New Roman" w:eastAsia="Times New Roman" w:hAnsi="Times New Roman" w:cs="Times New Roman"/>
      <w:sz w:val="18"/>
      <w:szCs w:val="24"/>
      <w:lang w:val="en-GB" w:eastAsia="en-GB"/>
    </w:rPr>
  </w:style>
  <w:style w:type="character" w:customStyle="1" w:styleId="BodyTextChar">
    <w:name w:val="BodyText Char"/>
    <w:link w:val="BodyText"/>
    <w:rsid w:val="00AA20DF"/>
    <w:rPr>
      <w:rFonts w:ascii="Times New Roman" w:eastAsia="Times New Roman" w:hAnsi="Times New Roman" w:cs="Times New Roman"/>
      <w:sz w:val="21"/>
      <w:szCs w:val="24"/>
      <w:lang w:val="en-GB" w:eastAsia="en-GB"/>
    </w:rPr>
  </w:style>
  <w:style w:type="paragraph" w:customStyle="1" w:styleId="FirstPageFooter">
    <w:name w:val="FirstPageFooter"/>
    <w:basedOn w:val="NoteText"/>
    <w:qFormat/>
    <w:rsid w:val="00AA20DF"/>
    <w:pPr>
      <w:spacing w:line="180" w:lineRule="exact"/>
      <w:ind w:left="284" w:right="284"/>
    </w:pPr>
    <w:rPr>
      <w:rFonts w:eastAsia="Calibri"/>
      <w:sz w:val="16"/>
    </w:rPr>
  </w:style>
  <w:style w:type="paragraph" w:customStyle="1" w:styleId="CitationES">
    <w:name w:val="CitationES"/>
    <w:basedOn w:val="Citation"/>
    <w:qFormat/>
    <w:rsid w:val="00AA20DF"/>
    <w:rPr>
      <w:szCs w:val="22"/>
      <w:lang w:val="es-ES"/>
    </w:rPr>
  </w:style>
  <w:style w:type="character" w:customStyle="1" w:styleId="BodyTextESChar">
    <w:name w:val="BodyTextES Char"/>
    <w:basedOn w:val="DefaultParagraphFont"/>
    <w:link w:val="BodyTextES"/>
    <w:rsid w:val="00AA20DF"/>
    <w:rPr>
      <w:rFonts w:ascii="Times New Roman" w:eastAsia="Times New Roman" w:hAnsi="Times New Roman" w:cs="Times New Roman"/>
      <w:sz w:val="21"/>
      <w:szCs w:val="24"/>
      <w:lang w:val="es-ES" w:eastAsia="en-GB"/>
    </w:rPr>
  </w:style>
  <w:style w:type="paragraph" w:customStyle="1" w:styleId="TableTextAriel9">
    <w:name w:val="TableTextAriel9"/>
    <w:basedOn w:val="Normal"/>
    <w:qFormat/>
    <w:rsid w:val="00AA20DF"/>
    <w:pPr>
      <w:tabs>
        <w:tab w:val="clear" w:pos="284"/>
      </w:tabs>
      <w:spacing w:line="240" w:lineRule="auto"/>
    </w:pPr>
    <w:rPr>
      <w:rFonts w:ascii="Arial" w:eastAsiaTheme="minorHAnsi" w:hAnsi="Arial" w:cs="Arial"/>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6705">
      <w:bodyDiv w:val="1"/>
      <w:marLeft w:val="0"/>
      <w:marRight w:val="0"/>
      <w:marTop w:val="0"/>
      <w:marBottom w:val="0"/>
      <w:divBdr>
        <w:top w:val="none" w:sz="0" w:space="0" w:color="auto"/>
        <w:left w:val="none" w:sz="0" w:space="0" w:color="auto"/>
        <w:bottom w:val="none" w:sz="0" w:space="0" w:color="auto"/>
        <w:right w:val="none" w:sz="0" w:space="0" w:color="auto"/>
      </w:divBdr>
      <w:divsChild>
        <w:div w:id="1269582477">
          <w:marLeft w:val="0"/>
          <w:marRight w:val="0"/>
          <w:marTop w:val="0"/>
          <w:marBottom w:val="0"/>
          <w:divBdr>
            <w:top w:val="none" w:sz="0" w:space="0" w:color="auto"/>
            <w:left w:val="none" w:sz="0" w:space="0" w:color="auto"/>
            <w:bottom w:val="none" w:sz="0" w:space="0" w:color="auto"/>
            <w:right w:val="none" w:sz="0" w:space="0" w:color="auto"/>
          </w:divBdr>
        </w:div>
      </w:divsChild>
    </w:div>
    <w:div w:id="1801847976">
      <w:bodyDiv w:val="1"/>
      <w:marLeft w:val="0"/>
      <w:marRight w:val="0"/>
      <w:marTop w:val="0"/>
      <w:marBottom w:val="0"/>
      <w:divBdr>
        <w:top w:val="none" w:sz="0" w:space="0" w:color="auto"/>
        <w:left w:val="none" w:sz="0" w:space="0" w:color="auto"/>
        <w:bottom w:val="none" w:sz="0" w:space="0" w:color="auto"/>
        <w:right w:val="none" w:sz="0" w:space="0" w:color="auto"/>
      </w:divBdr>
      <w:divsChild>
        <w:div w:id="141875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uporeforma-blogs.com/encuestas/" TargetMode="External"/><Relationship Id="rId5" Type="http://schemas.openxmlformats.org/officeDocument/2006/relationships/settings" Target="settings.xml"/><Relationship Id="rId10" Type="http://schemas.openxmlformats.org/officeDocument/2006/relationships/hyperlink" Target="mailto:i.harbers@uva.nl" TargetMode="External"/><Relationship Id="rId4" Type="http://schemas.microsoft.com/office/2007/relationships/stylesWithEffects" Target="stylesWithEffects.xml"/><Relationship Id="rId9" Type="http://schemas.openxmlformats.org/officeDocument/2006/relationships/hyperlink" Target="https://mexicopanelstudy.mit.edu/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ERLACS-layou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433F-0AC0-4979-B3B3-9BF1A97E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ERLACS-layout.dotm</Template>
  <TotalTime>24</TotalTime>
  <Pages>2</Pages>
  <Words>922</Words>
  <Characters>5148</Characters>
  <Application>Microsoft Office Word</Application>
  <DocSecurity>0</DocSecurity>
  <Lines>93</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van Amsterdam</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Imke Harbers</dc:creator>
  <cp:lastModifiedBy>Kathleen Willingham</cp:lastModifiedBy>
  <cp:revision>6</cp:revision>
  <dcterms:created xsi:type="dcterms:W3CDTF">2017-06-27T09:34:00Z</dcterms:created>
  <dcterms:modified xsi:type="dcterms:W3CDTF">2017-06-27T10:14:00Z</dcterms:modified>
</cp:coreProperties>
</file>