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E27DD" w:rsidRDefault="00444B5A">
      <w:pPr>
        <w:spacing w:after="0" w:line="480" w:lineRule="auto"/>
        <w:jc w:val="center"/>
        <w:rPr>
          <w:rFonts w:ascii="Arial" w:eastAsia="Arial" w:hAnsi="Arial" w:cs="Arial"/>
          <w:b/>
          <w:sz w:val="24"/>
          <w:szCs w:val="24"/>
        </w:rPr>
      </w:pPr>
      <w:bookmarkStart w:id="0" w:name="_heading=h.srbhcdx23a3u" w:colFirst="0" w:colLast="0"/>
      <w:bookmarkEnd w:id="0"/>
      <w:r>
        <w:rPr>
          <w:rFonts w:ascii="Arial" w:eastAsia="Arial" w:hAnsi="Arial" w:cs="Arial"/>
          <w:b/>
          <w:sz w:val="24"/>
          <w:szCs w:val="24"/>
        </w:rPr>
        <w:t>International Peacemaking in Venezuela’s Intractable Conflict</w:t>
      </w:r>
    </w:p>
    <w:p w14:paraId="00000002" w14:textId="77777777" w:rsidR="001E27DD" w:rsidRDefault="001E27DD">
      <w:pPr>
        <w:spacing w:after="0" w:line="480" w:lineRule="auto"/>
        <w:rPr>
          <w:rFonts w:ascii="Arial" w:eastAsia="Arial" w:hAnsi="Arial" w:cs="Arial"/>
          <w:b/>
          <w:sz w:val="24"/>
          <w:szCs w:val="24"/>
        </w:rPr>
      </w:pPr>
    </w:p>
    <w:p w14:paraId="00000003" w14:textId="77777777" w:rsidR="001E27DD" w:rsidRDefault="00444B5A">
      <w:pPr>
        <w:spacing w:after="0" w:line="480" w:lineRule="auto"/>
        <w:jc w:val="right"/>
        <w:rPr>
          <w:rFonts w:ascii="Arial" w:eastAsia="Arial" w:hAnsi="Arial" w:cs="Arial"/>
          <w:sz w:val="24"/>
          <w:szCs w:val="24"/>
        </w:rPr>
      </w:pPr>
      <w:r>
        <w:rPr>
          <w:rFonts w:ascii="Arial" w:eastAsia="Arial" w:hAnsi="Arial" w:cs="Arial"/>
          <w:sz w:val="24"/>
          <w:szCs w:val="24"/>
        </w:rPr>
        <w:t>David Smilde</w:t>
      </w:r>
    </w:p>
    <w:p w14:paraId="00000004" w14:textId="77777777" w:rsidR="001E27DD" w:rsidRDefault="00444B5A">
      <w:pPr>
        <w:spacing w:after="0" w:line="480" w:lineRule="auto"/>
        <w:jc w:val="right"/>
        <w:rPr>
          <w:rFonts w:ascii="Arial" w:eastAsia="Arial" w:hAnsi="Arial" w:cs="Arial"/>
          <w:i/>
          <w:sz w:val="24"/>
          <w:szCs w:val="24"/>
        </w:rPr>
      </w:pPr>
      <w:r>
        <w:rPr>
          <w:rFonts w:ascii="Arial" w:eastAsia="Arial" w:hAnsi="Arial" w:cs="Arial"/>
          <w:i/>
          <w:sz w:val="24"/>
          <w:szCs w:val="24"/>
        </w:rPr>
        <w:t>Tulane University</w:t>
      </w:r>
    </w:p>
    <w:p w14:paraId="00000005" w14:textId="77777777" w:rsidR="001E27DD" w:rsidRDefault="00444B5A">
      <w:pPr>
        <w:spacing w:after="0" w:line="480" w:lineRule="auto"/>
        <w:jc w:val="right"/>
        <w:rPr>
          <w:rFonts w:ascii="Arial" w:eastAsia="Arial" w:hAnsi="Arial" w:cs="Arial"/>
          <w:i/>
          <w:sz w:val="24"/>
          <w:szCs w:val="24"/>
        </w:rPr>
      </w:pPr>
      <w:bookmarkStart w:id="1" w:name="_GoBack"/>
      <w:bookmarkEnd w:id="1"/>
      <w:r>
        <w:rPr>
          <w:rFonts w:ascii="Arial" w:eastAsia="Arial" w:hAnsi="Arial" w:cs="Arial"/>
          <w:i/>
          <w:sz w:val="24"/>
          <w:szCs w:val="24"/>
        </w:rPr>
        <w:t>Washington Office on Latin America</w:t>
      </w:r>
    </w:p>
    <w:p w14:paraId="00000006" w14:textId="77777777" w:rsidR="001E27DD" w:rsidRDefault="00444B5A">
      <w:pPr>
        <w:spacing w:after="0" w:line="480" w:lineRule="auto"/>
        <w:jc w:val="right"/>
        <w:rPr>
          <w:rFonts w:ascii="Arial" w:eastAsia="Arial" w:hAnsi="Arial" w:cs="Arial"/>
          <w:sz w:val="24"/>
          <w:szCs w:val="24"/>
        </w:rPr>
      </w:pPr>
      <w:r>
        <w:rPr>
          <w:rFonts w:ascii="Arial" w:eastAsia="Arial" w:hAnsi="Arial" w:cs="Arial"/>
          <w:sz w:val="24"/>
          <w:szCs w:val="24"/>
        </w:rPr>
        <w:t>Geoff Ramsey</w:t>
      </w:r>
    </w:p>
    <w:p w14:paraId="00000007" w14:textId="77777777" w:rsidR="001E27DD" w:rsidRDefault="00444B5A">
      <w:pPr>
        <w:spacing w:after="0" w:line="480" w:lineRule="auto"/>
        <w:jc w:val="right"/>
        <w:rPr>
          <w:rFonts w:ascii="Arial" w:eastAsia="Arial" w:hAnsi="Arial" w:cs="Arial"/>
          <w:i/>
          <w:sz w:val="24"/>
          <w:szCs w:val="24"/>
        </w:rPr>
      </w:pPr>
      <w:r>
        <w:rPr>
          <w:rFonts w:ascii="Arial" w:eastAsia="Arial" w:hAnsi="Arial" w:cs="Arial"/>
          <w:i/>
          <w:sz w:val="24"/>
          <w:szCs w:val="24"/>
        </w:rPr>
        <w:t>Washington Office on Latin America</w:t>
      </w:r>
    </w:p>
    <w:p w14:paraId="00000008" w14:textId="77777777" w:rsidR="001E27DD" w:rsidRDefault="001E27DD">
      <w:pPr>
        <w:spacing w:after="0" w:line="480" w:lineRule="auto"/>
        <w:rPr>
          <w:rFonts w:ascii="Arial" w:eastAsia="Arial" w:hAnsi="Arial" w:cs="Arial"/>
          <w:sz w:val="24"/>
          <w:szCs w:val="24"/>
        </w:rPr>
      </w:pPr>
    </w:p>
    <w:p w14:paraId="00000009" w14:textId="6093BF46" w:rsidR="001E27DD" w:rsidRDefault="001E27DD">
      <w:pPr>
        <w:spacing w:after="0" w:line="480" w:lineRule="auto"/>
        <w:rPr>
          <w:rFonts w:ascii="Arial" w:eastAsia="Arial" w:hAnsi="Arial" w:cs="Arial"/>
          <w:sz w:val="24"/>
          <w:szCs w:val="24"/>
        </w:rPr>
      </w:pPr>
    </w:p>
    <w:p w14:paraId="1F1DB9AC" w14:textId="77777777" w:rsidR="00DC3EAC" w:rsidRDefault="00DC3EAC">
      <w:pPr>
        <w:spacing w:after="0" w:line="480" w:lineRule="auto"/>
        <w:rPr>
          <w:rFonts w:ascii="Arial" w:eastAsia="Arial" w:hAnsi="Arial" w:cs="Arial"/>
          <w:sz w:val="24"/>
          <w:szCs w:val="24"/>
        </w:rPr>
      </w:pPr>
    </w:p>
    <w:p w14:paraId="0000000A" w14:textId="77777777" w:rsidR="001E27DD" w:rsidRDefault="00444B5A">
      <w:pPr>
        <w:spacing w:after="0" w:line="480" w:lineRule="auto"/>
        <w:jc w:val="center"/>
        <w:rPr>
          <w:rFonts w:ascii="Arial" w:eastAsia="Arial" w:hAnsi="Arial" w:cs="Arial"/>
          <w:b/>
          <w:sz w:val="24"/>
          <w:szCs w:val="24"/>
        </w:rPr>
      </w:pPr>
      <w:r>
        <w:rPr>
          <w:rFonts w:ascii="Arial" w:eastAsia="Arial" w:hAnsi="Arial" w:cs="Arial"/>
          <w:b/>
          <w:sz w:val="24"/>
          <w:szCs w:val="24"/>
        </w:rPr>
        <w:t>Abstract</w:t>
      </w:r>
    </w:p>
    <w:p w14:paraId="0000000B" w14:textId="77777777" w:rsidR="001E27DD" w:rsidRDefault="00444B5A">
      <w:pPr>
        <w:spacing w:after="0" w:line="480" w:lineRule="auto"/>
        <w:rPr>
          <w:rFonts w:ascii="Arial" w:eastAsia="Arial" w:hAnsi="Arial" w:cs="Arial"/>
          <w:i/>
          <w:sz w:val="24"/>
          <w:szCs w:val="24"/>
        </w:rPr>
      </w:pPr>
      <w:bookmarkStart w:id="2" w:name="_heading=h.gjdgxs" w:colFirst="0" w:colLast="0"/>
      <w:bookmarkEnd w:id="2"/>
      <w:r>
        <w:rPr>
          <w:rFonts w:ascii="Arial" w:eastAsia="Arial" w:hAnsi="Arial" w:cs="Arial"/>
          <w:i/>
          <w:sz w:val="24"/>
          <w:szCs w:val="24"/>
        </w:rPr>
        <w:t>Can international peacemaking efforts succeed in an intractable conflict such as the one in Venezuela? In this paper we put forward a conceptualization of peacemaking processes that underlines their ability to creatively change the terms of a conflict. The</w:t>
      </w:r>
      <w:r>
        <w:rPr>
          <w:rFonts w:ascii="Arial" w:eastAsia="Arial" w:hAnsi="Arial" w:cs="Arial"/>
          <w:i/>
          <w:sz w:val="24"/>
          <w:szCs w:val="24"/>
        </w:rPr>
        <w:t>n we look at the four dialogue and negotiation processes that have occurred during the government of Nicolás Maduro. Our review shows that while it is clear that the Maduro government uses dialogue processes as a delay tactic through which it can divide an</w:t>
      </w:r>
      <w:r>
        <w:rPr>
          <w:rFonts w:ascii="Arial" w:eastAsia="Arial" w:hAnsi="Arial" w:cs="Arial"/>
          <w:i/>
          <w:sz w:val="24"/>
          <w:szCs w:val="24"/>
        </w:rPr>
        <w:t>d demobilize the opposition, clear progress has been made in the mediators’ ability to generate concrete articulation and discussion of the conflicting parties’ demands. However, international allies on each side of the conflict are affecting the calculati</w:t>
      </w:r>
      <w:r>
        <w:rPr>
          <w:rFonts w:ascii="Arial" w:eastAsia="Arial" w:hAnsi="Arial" w:cs="Arial"/>
          <w:i/>
          <w:sz w:val="24"/>
          <w:szCs w:val="24"/>
        </w:rPr>
        <w:t xml:space="preserve">ons of the two sides, working against an agreement. </w:t>
      </w:r>
    </w:p>
    <w:p w14:paraId="0000000C" w14:textId="77777777" w:rsidR="001E27DD" w:rsidRDefault="001E27DD">
      <w:pPr>
        <w:spacing w:after="0" w:line="480" w:lineRule="auto"/>
        <w:rPr>
          <w:rFonts w:ascii="Arial" w:eastAsia="Arial" w:hAnsi="Arial" w:cs="Arial"/>
          <w:sz w:val="24"/>
          <w:szCs w:val="24"/>
        </w:rPr>
      </w:pPr>
    </w:p>
    <w:p w14:paraId="5FA64A6C" w14:textId="77777777" w:rsidR="00DC3EAC" w:rsidRDefault="00DC3EAC">
      <w:pPr>
        <w:rPr>
          <w:rFonts w:ascii="Arial" w:eastAsia="Arial" w:hAnsi="Arial" w:cs="Arial"/>
          <w:sz w:val="24"/>
          <w:szCs w:val="24"/>
        </w:rPr>
      </w:pPr>
      <w:r>
        <w:rPr>
          <w:rFonts w:ascii="Arial" w:eastAsia="Arial" w:hAnsi="Arial" w:cs="Arial"/>
          <w:sz w:val="24"/>
          <w:szCs w:val="24"/>
        </w:rPr>
        <w:br w:type="page"/>
      </w:r>
    </w:p>
    <w:p w14:paraId="26C4008C" w14:textId="77777777" w:rsidR="00DC3EAC" w:rsidRDefault="00DC3EAC">
      <w:pPr>
        <w:spacing w:after="0" w:line="480" w:lineRule="auto"/>
        <w:rPr>
          <w:rFonts w:ascii="Arial" w:eastAsia="Arial" w:hAnsi="Arial" w:cs="Arial"/>
          <w:sz w:val="24"/>
          <w:szCs w:val="24"/>
        </w:rPr>
      </w:pPr>
    </w:p>
    <w:p w14:paraId="1B023FED" w14:textId="77777777" w:rsidR="00DC3EAC" w:rsidRDefault="00DC3EAC">
      <w:pPr>
        <w:spacing w:after="0" w:line="480" w:lineRule="auto"/>
        <w:rPr>
          <w:rFonts w:ascii="Arial" w:eastAsia="Arial" w:hAnsi="Arial" w:cs="Arial"/>
          <w:sz w:val="24"/>
          <w:szCs w:val="24"/>
        </w:rPr>
      </w:pPr>
    </w:p>
    <w:p w14:paraId="01457485" w14:textId="77777777" w:rsidR="00DC3EAC" w:rsidRDefault="00DC3EAC">
      <w:pPr>
        <w:spacing w:after="0" w:line="480" w:lineRule="auto"/>
        <w:rPr>
          <w:rFonts w:ascii="Arial" w:eastAsia="Arial" w:hAnsi="Arial" w:cs="Arial"/>
          <w:sz w:val="24"/>
          <w:szCs w:val="24"/>
        </w:rPr>
      </w:pPr>
    </w:p>
    <w:p w14:paraId="0000000D" w14:textId="405B151B" w:rsidR="001E27DD" w:rsidRDefault="00444B5A">
      <w:pPr>
        <w:spacing w:after="0" w:line="480" w:lineRule="auto"/>
        <w:rPr>
          <w:rFonts w:ascii="Arial" w:eastAsia="Arial" w:hAnsi="Arial" w:cs="Arial"/>
          <w:sz w:val="24"/>
          <w:szCs w:val="24"/>
        </w:rPr>
      </w:pPr>
      <w:r>
        <w:rPr>
          <w:rFonts w:ascii="Arial" w:eastAsia="Arial" w:hAnsi="Arial" w:cs="Arial"/>
          <w:sz w:val="24"/>
          <w:szCs w:val="24"/>
        </w:rPr>
        <w:t>While the question of how to address Venezuela’s conflict has polarized international opinion for the better part of the last two decades, the first week in February 2019 represented a milestone. Within</w:t>
      </w:r>
      <w:r>
        <w:rPr>
          <w:rFonts w:ascii="Arial" w:eastAsia="Arial" w:hAnsi="Arial" w:cs="Arial"/>
          <w:sz w:val="24"/>
          <w:szCs w:val="24"/>
        </w:rPr>
        <w:t xml:space="preserve"> two days, in the same city, two efforts at peacemaking were created, with host country Uruguay joining both. The previous week, in response to a call for dialogue in the Venezuelan conflict by United Nations Secretary General António Guterres, Uruguay and</w:t>
      </w:r>
      <w:r>
        <w:rPr>
          <w:rFonts w:ascii="Arial" w:eastAsia="Arial" w:hAnsi="Arial" w:cs="Arial"/>
          <w:sz w:val="24"/>
          <w:szCs w:val="24"/>
        </w:rPr>
        <w:t xml:space="preserve"> Mexico had announced a meeting in the capital of Montevideo, called the “International Conference on the Situation in Venezuela.” This came after Venezuela’s National Assembly President Juan </w:t>
      </w:r>
      <w:proofErr w:type="spellStart"/>
      <w:r>
        <w:rPr>
          <w:rFonts w:ascii="Arial" w:eastAsia="Arial" w:hAnsi="Arial" w:cs="Arial"/>
          <w:sz w:val="24"/>
          <w:szCs w:val="24"/>
        </w:rPr>
        <w:t>Guaidó</w:t>
      </w:r>
      <w:proofErr w:type="spellEnd"/>
      <w:r>
        <w:rPr>
          <w:rFonts w:ascii="Arial" w:eastAsia="Arial" w:hAnsi="Arial" w:cs="Arial"/>
          <w:sz w:val="24"/>
          <w:szCs w:val="24"/>
        </w:rPr>
        <w:t xml:space="preserve"> had assumed the interim presidency of Venezuela and had b</w:t>
      </w:r>
      <w:r>
        <w:rPr>
          <w:rFonts w:ascii="Arial" w:eastAsia="Arial" w:hAnsi="Arial" w:cs="Arial"/>
          <w:sz w:val="24"/>
          <w:szCs w:val="24"/>
        </w:rPr>
        <w:t>een recognized by the United States and the members of the Lima Group.</w:t>
      </w:r>
      <w:r>
        <w:rPr>
          <w:rFonts w:ascii="Arial" w:eastAsia="Arial" w:hAnsi="Arial" w:cs="Arial"/>
          <w:sz w:val="24"/>
          <w:szCs w:val="24"/>
          <w:vertAlign w:val="superscript"/>
        </w:rPr>
        <w:footnoteReference w:id="1"/>
      </w:r>
      <w:r>
        <w:rPr>
          <w:rFonts w:ascii="Arial" w:eastAsia="Arial" w:hAnsi="Arial" w:cs="Arial"/>
          <w:sz w:val="24"/>
          <w:szCs w:val="24"/>
        </w:rPr>
        <w:t xml:space="preserve"> The European Union had not recognized the presidency of Juan </w:t>
      </w:r>
      <w:proofErr w:type="spellStart"/>
      <w:r>
        <w:rPr>
          <w:rFonts w:ascii="Arial" w:eastAsia="Arial" w:hAnsi="Arial" w:cs="Arial"/>
          <w:sz w:val="24"/>
          <w:szCs w:val="24"/>
        </w:rPr>
        <w:t>Guaidó</w:t>
      </w:r>
      <w:proofErr w:type="spellEnd"/>
      <w:r>
        <w:rPr>
          <w:rFonts w:ascii="Arial" w:eastAsia="Arial" w:hAnsi="Arial" w:cs="Arial"/>
          <w:sz w:val="24"/>
          <w:szCs w:val="24"/>
        </w:rPr>
        <w:t xml:space="preserve"> but stated that it would if the government of Nicolás Maduro did not concede to elections. In addition to Uruguay an</w:t>
      </w:r>
      <w:r>
        <w:rPr>
          <w:rFonts w:ascii="Arial" w:eastAsia="Arial" w:hAnsi="Arial" w:cs="Arial"/>
          <w:sz w:val="24"/>
          <w:szCs w:val="24"/>
        </w:rPr>
        <w:t>d Mexico, Bolivia, Ecuador, Costa Rica, Sweden, The Netherlands, France, Italy, Portugal, Germany and the U.K. would attend the meeting.</w:t>
      </w:r>
    </w:p>
    <w:p w14:paraId="0000000E"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It was clear from the beginning that there would be serious differences of opinion at the February 7 meeting, but the h</w:t>
      </w:r>
      <w:r>
        <w:rPr>
          <w:rFonts w:ascii="Arial" w:eastAsia="Arial" w:hAnsi="Arial" w:cs="Arial"/>
          <w:sz w:val="24"/>
          <w:szCs w:val="24"/>
        </w:rPr>
        <w:t xml:space="preserve">ope was that they would be reconciled into a common approach. However, instead, on the evening of February 6 the Uruguayan and Mexican Foreign Ministers, alongside countries of the Caribbean Community held a </w:t>
      </w:r>
      <w:r>
        <w:rPr>
          <w:rFonts w:ascii="Arial" w:eastAsia="Arial" w:hAnsi="Arial" w:cs="Arial"/>
          <w:sz w:val="24"/>
          <w:szCs w:val="24"/>
        </w:rPr>
        <w:lastRenderedPageBreak/>
        <w:t>meeting the day before and drafted a proposal fo</w:t>
      </w:r>
      <w:r>
        <w:rPr>
          <w:rFonts w:ascii="Arial" w:eastAsia="Arial" w:hAnsi="Arial" w:cs="Arial"/>
          <w:sz w:val="24"/>
          <w:szCs w:val="24"/>
        </w:rPr>
        <w:t>r what they called the “Montevideo Mechanism,” which lays out a four-phase plan for dialogue with no preconditions. The first phase would be for the parties to identify the conditions needed for direct contact. The second phase, negotiation, would be about</w:t>
      </w:r>
      <w:r>
        <w:rPr>
          <w:rFonts w:ascii="Arial" w:eastAsia="Arial" w:hAnsi="Arial" w:cs="Arial"/>
          <w:sz w:val="24"/>
          <w:szCs w:val="24"/>
        </w:rPr>
        <w:t xml:space="preserve"> "flexibilization of positions and identification of potential agreements." The third phase would be about making commitments, and with both sides ideally compromising and conceding. This would lead to an accord, and the final phase, which would be impleme</w:t>
      </w:r>
      <w:r>
        <w:rPr>
          <w:rFonts w:ascii="Arial" w:eastAsia="Arial" w:hAnsi="Arial" w:cs="Arial"/>
          <w:sz w:val="24"/>
          <w:szCs w:val="24"/>
        </w:rPr>
        <w:t xml:space="preserve">ntation with international accompaniment. This proposal was largely symbolic as opposition leader Juan </w:t>
      </w:r>
      <w:proofErr w:type="spellStart"/>
      <w:r>
        <w:rPr>
          <w:rFonts w:ascii="Arial" w:eastAsia="Arial" w:hAnsi="Arial" w:cs="Arial"/>
          <w:sz w:val="24"/>
          <w:szCs w:val="24"/>
        </w:rPr>
        <w:t>Guaidó</w:t>
      </w:r>
      <w:proofErr w:type="spellEnd"/>
      <w:r>
        <w:rPr>
          <w:rFonts w:ascii="Arial" w:eastAsia="Arial" w:hAnsi="Arial" w:cs="Arial"/>
          <w:sz w:val="24"/>
          <w:szCs w:val="24"/>
        </w:rPr>
        <w:t xml:space="preserve"> had previously announced that they would not participate in this type of open dialogue, given the lack of progress in three previous efforts.</w:t>
      </w:r>
    </w:p>
    <w:p w14:paraId="0000000F"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sz w:val="24"/>
          <w:szCs w:val="24"/>
        </w:rPr>
        <w:t>next day, however, the original invitees had a meeting in Montevideo and created a very different mechanism: the International Contact Group (ICG). The ICG brought together countries from Latin America (Costa Rica, Ecuador, and Uruguay--in addition to Pana</w:t>
      </w:r>
      <w:r>
        <w:rPr>
          <w:rFonts w:ascii="Arial" w:eastAsia="Arial" w:hAnsi="Arial" w:cs="Arial"/>
          <w:sz w:val="24"/>
          <w:szCs w:val="24"/>
        </w:rPr>
        <w:t>ma, which joined in September 2019) as well as a representative of the European Union and one from eight of its Member States (France, Germany, Italy, the Netherlands, Portugal, Spain, Sweden, and the United Kingdom). The ICG’s focus on elections and recog</w:t>
      </w:r>
      <w:r>
        <w:rPr>
          <w:rFonts w:ascii="Arial" w:eastAsia="Arial" w:hAnsi="Arial" w:cs="Arial"/>
          <w:sz w:val="24"/>
          <w:szCs w:val="24"/>
        </w:rPr>
        <w:t>nition of the fact that Maduro has not acted in good faith in previous rounds of talks made this proposal different. According to its Terms of Reference, the objective of the ICG was “not to be a mediator,” but instead to “build trust and create the necess</w:t>
      </w:r>
      <w:r>
        <w:rPr>
          <w:rFonts w:ascii="Arial" w:eastAsia="Arial" w:hAnsi="Arial" w:cs="Arial"/>
          <w:sz w:val="24"/>
          <w:szCs w:val="24"/>
        </w:rPr>
        <w:t xml:space="preserve">ary conditions for a credible process to emerge, in line with the relevant provisions of the Venezuelan Constitution” (Council of the European Union, 2019). The document listed a series of conditions and minimum confidence-building measures to get to this </w:t>
      </w:r>
      <w:r>
        <w:rPr>
          <w:rFonts w:ascii="Arial" w:eastAsia="Arial" w:hAnsi="Arial" w:cs="Arial"/>
          <w:sz w:val="24"/>
          <w:szCs w:val="24"/>
        </w:rPr>
        <w:t xml:space="preserve">solution, including releasing political prisoners, renaming members of the </w:t>
      </w:r>
      <w:r>
        <w:rPr>
          <w:rFonts w:ascii="Arial" w:eastAsia="Arial" w:hAnsi="Arial" w:cs="Arial"/>
          <w:sz w:val="24"/>
          <w:szCs w:val="24"/>
        </w:rPr>
        <w:lastRenderedPageBreak/>
        <w:t>National Electoral Council, and ending restrictions on all political parties and politicians in the electoral process.</w:t>
      </w:r>
    </w:p>
    <w:p w14:paraId="00000010"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While these quite differing perspectives of what peacemaking i</w:t>
      </w:r>
      <w:r>
        <w:rPr>
          <w:rFonts w:ascii="Arial" w:eastAsia="Arial" w:hAnsi="Arial" w:cs="Arial"/>
          <w:sz w:val="24"/>
          <w:szCs w:val="24"/>
        </w:rPr>
        <w:t>n Venezuela should look like were emerging, the U.S. lumped together and opposed both efforts from the start. On February 7, 2019 U.S. Envoy for Venezuela Elliot Abrams, criticized the efforts saying “Maduro has proven he will manipulate any calls for nego</w:t>
      </w:r>
      <w:r>
        <w:rPr>
          <w:rFonts w:ascii="Arial" w:eastAsia="Arial" w:hAnsi="Arial" w:cs="Arial"/>
          <w:sz w:val="24"/>
          <w:szCs w:val="24"/>
        </w:rPr>
        <w:t>tiations to his advantage and has often used so-called dialogues as a way to play for time” (</w:t>
      </w:r>
      <w:proofErr w:type="spellStart"/>
      <w:r>
        <w:rPr>
          <w:rFonts w:ascii="Arial" w:eastAsia="Arial" w:hAnsi="Arial" w:cs="Arial"/>
          <w:sz w:val="24"/>
          <w:szCs w:val="24"/>
        </w:rPr>
        <w:t>Agence</w:t>
      </w:r>
      <w:proofErr w:type="spellEnd"/>
      <w:r>
        <w:rPr>
          <w:rFonts w:ascii="Arial" w:eastAsia="Arial" w:hAnsi="Arial" w:cs="Arial"/>
          <w:sz w:val="24"/>
          <w:szCs w:val="24"/>
        </w:rPr>
        <w:t xml:space="preserve"> France Presse, 2019).The U.S. instead pushed for a maximum pressure strategy applying not only oil sanctions, but continually suggesting that “all options a</w:t>
      </w:r>
      <w:r>
        <w:rPr>
          <w:rFonts w:ascii="Arial" w:eastAsia="Arial" w:hAnsi="Arial" w:cs="Arial"/>
          <w:sz w:val="24"/>
          <w:szCs w:val="24"/>
        </w:rPr>
        <w:t xml:space="preserve">re on the table.” Through pressure it sought to generate a fracture in the regime that could generate a transition to democracy. </w:t>
      </w:r>
    </w:p>
    <w:p w14:paraId="00000011"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These three positions broadly represent the leading positions with reference to efforts to reach a negotiated settlement in Ve</w:t>
      </w:r>
      <w:r>
        <w:rPr>
          <w:rFonts w:ascii="Arial" w:eastAsia="Arial" w:hAnsi="Arial" w:cs="Arial"/>
          <w:sz w:val="24"/>
          <w:szCs w:val="24"/>
        </w:rPr>
        <w:t>nezuela: dialogue without preconditions, engaged diplomacy, and coercive diplomacy. In this paper we try to infuse this discussion with theory and history. While the supporters of the Montevideo Mechanism are either sincerely or strategically unaware of th</w:t>
      </w:r>
      <w:r>
        <w:rPr>
          <w:rFonts w:ascii="Arial" w:eastAsia="Arial" w:hAnsi="Arial" w:cs="Arial"/>
          <w:sz w:val="24"/>
          <w:szCs w:val="24"/>
        </w:rPr>
        <w:t>e history of dialogue during the Maduro regime, the U.S. and others opposing any negotiation process misrepresent it. Here we provide a close review of efforts at dialogue and negotiation showing that while the Maduro government uses dialogue as a stalling</w:t>
      </w:r>
      <w:r>
        <w:rPr>
          <w:rFonts w:ascii="Arial" w:eastAsia="Arial" w:hAnsi="Arial" w:cs="Arial"/>
          <w:sz w:val="24"/>
          <w:szCs w:val="24"/>
        </w:rPr>
        <w:t xml:space="preserve"> tactic, there has been a clear progression in international peacemaking efforts and their results. Before proceeding to describe the four efforts at dialogue and negotiation, we will put forward the conceptual framework we are working with. We suggest tha</w:t>
      </w:r>
      <w:r>
        <w:rPr>
          <w:rFonts w:ascii="Arial" w:eastAsia="Arial" w:hAnsi="Arial" w:cs="Arial"/>
          <w:sz w:val="24"/>
          <w:szCs w:val="24"/>
        </w:rPr>
        <w:t xml:space="preserve">t while third party engagement is widely recognized as an essential tool for overcoming conflict, there are many ways it can go </w:t>
      </w:r>
      <w:r>
        <w:rPr>
          <w:rFonts w:ascii="Arial" w:eastAsia="Arial" w:hAnsi="Arial" w:cs="Arial"/>
          <w:sz w:val="24"/>
          <w:szCs w:val="24"/>
        </w:rPr>
        <w:lastRenderedPageBreak/>
        <w:t>wrong. We emphasize that international peacemaking efforts must be knowledgeable of the contours and history of the conflict, av</w:t>
      </w:r>
      <w:r>
        <w:rPr>
          <w:rFonts w:ascii="Arial" w:eastAsia="Arial" w:hAnsi="Arial" w:cs="Arial"/>
          <w:sz w:val="24"/>
          <w:szCs w:val="24"/>
        </w:rPr>
        <w:t>oid partiality, and have some power to encourage an agreement and later fulfillment. We also underline the ability of negotiation processes to reframe a conflict and argue the goals should not be a “solution” but a sustained political process.</w:t>
      </w:r>
    </w:p>
    <w:p w14:paraId="00000012" w14:textId="77777777" w:rsidR="001E27DD" w:rsidRDefault="001E27DD">
      <w:pPr>
        <w:spacing w:after="0" w:line="480" w:lineRule="auto"/>
        <w:ind w:firstLine="360"/>
        <w:rPr>
          <w:rFonts w:ascii="Arial" w:eastAsia="Arial" w:hAnsi="Arial" w:cs="Arial"/>
          <w:sz w:val="24"/>
          <w:szCs w:val="24"/>
        </w:rPr>
      </w:pPr>
    </w:p>
    <w:p w14:paraId="00000013" w14:textId="77777777" w:rsidR="001E27DD" w:rsidRDefault="00444B5A">
      <w:pPr>
        <w:numPr>
          <w:ilvl w:val="0"/>
          <w:numId w:val="1"/>
        </w:numPr>
        <w:pBdr>
          <w:top w:val="nil"/>
          <w:left w:val="nil"/>
          <w:bottom w:val="nil"/>
          <w:right w:val="nil"/>
          <w:between w:val="nil"/>
        </w:pBdr>
        <w:spacing w:after="0" w:line="480" w:lineRule="auto"/>
        <w:rPr>
          <w:rFonts w:ascii="Arial" w:eastAsia="Arial" w:hAnsi="Arial" w:cs="Arial"/>
          <w:b/>
          <w:sz w:val="24"/>
          <w:szCs w:val="24"/>
        </w:rPr>
      </w:pPr>
      <w:r>
        <w:rPr>
          <w:rFonts w:ascii="Arial" w:eastAsia="Arial" w:hAnsi="Arial" w:cs="Arial"/>
          <w:b/>
          <w:sz w:val="24"/>
          <w:szCs w:val="24"/>
        </w:rPr>
        <w:t>Peacemaking and Intractability</w:t>
      </w:r>
    </w:p>
    <w:p w14:paraId="00000014"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Venezuela is what has been called an “intractable” conflict, a conflict that has “persisted over time and refused to yield to efforts--through either direct negotiations by the parties or mediation with third-party assistance</w:t>
      </w:r>
      <w:r>
        <w:rPr>
          <w:rFonts w:ascii="Arial" w:eastAsia="Arial" w:hAnsi="Arial" w:cs="Arial"/>
          <w:sz w:val="24"/>
          <w:szCs w:val="24"/>
        </w:rPr>
        <w:t xml:space="preserve">—to arrive at a political settlement” (Crocker, Hampson and </w:t>
      </w:r>
      <w:proofErr w:type="spellStart"/>
      <w:r>
        <w:rPr>
          <w:rFonts w:ascii="Arial" w:eastAsia="Arial" w:hAnsi="Arial" w:cs="Arial"/>
          <w:sz w:val="24"/>
          <w:szCs w:val="24"/>
        </w:rPr>
        <w:t>Aall</w:t>
      </w:r>
      <w:proofErr w:type="spellEnd"/>
      <w:r>
        <w:rPr>
          <w:rFonts w:ascii="Arial" w:eastAsia="Arial" w:hAnsi="Arial" w:cs="Arial"/>
          <w:sz w:val="24"/>
          <w:szCs w:val="24"/>
        </w:rPr>
        <w:t xml:space="preserve"> 2005, p.1). From 2002 to 2004, the Organization of American States and the Carter Center worked for two years to broker an electoral solution to acute conflict. They succeeded in bringing the</w:t>
      </w:r>
      <w:r>
        <w:rPr>
          <w:rFonts w:ascii="Arial" w:eastAsia="Arial" w:hAnsi="Arial" w:cs="Arial"/>
          <w:sz w:val="24"/>
          <w:szCs w:val="24"/>
        </w:rPr>
        <w:t xml:space="preserve"> two sides to an electoral event that aimed to solve the conflict. However, the results were not seen as legitimate by large segments of the opposition and it only temporarily reduced conflict. Major cycles of protest emerged in 2007 when the government of</w:t>
      </w:r>
      <w:r>
        <w:rPr>
          <w:rFonts w:ascii="Arial" w:eastAsia="Arial" w:hAnsi="Arial" w:cs="Arial"/>
          <w:sz w:val="24"/>
          <w:szCs w:val="24"/>
        </w:rPr>
        <w:t xml:space="preserve"> Hugo Chávez shut down a major media outlet, and then again in 2008 and 2009 when he pushed through major structural reforms, including to higher education. Nicolás Maduro’s government was born in conflict as his narrow, April 2013 election was protested i</w:t>
      </w:r>
      <w:r>
        <w:rPr>
          <w:rFonts w:ascii="Arial" w:eastAsia="Arial" w:hAnsi="Arial" w:cs="Arial"/>
          <w:sz w:val="24"/>
          <w:szCs w:val="24"/>
        </w:rPr>
        <w:t>n the streets. Since then there have been four efforts at international peacemaking that have not been able to end the conflict. Indeed, one of the typical sources of intractability among participants is the failure of past peacemaking efforts (Crocker, Ha</w:t>
      </w:r>
      <w:r>
        <w:rPr>
          <w:rFonts w:ascii="Arial" w:eastAsia="Arial" w:hAnsi="Arial" w:cs="Arial"/>
          <w:sz w:val="24"/>
          <w:szCs w:val="24"/>
        </w:rPr>
        <w:t xml:space="preserve">mpson and </w:t>
      </w:r>
      <w:proofErr w:type="spellStart"/>
      <w:r>
        <w:rPr>
          <w:rFonts w:ascii="Arial" w:eastAsia="Arial" w:hAnsi="Arial" w:cs="Arial"/>
          <w:sz w:val="24"/>
          <w:szCs w:val="24"/>
        </w:rPr>
        <w:t>Aall</w:t>
      </w:r>
      <w:proofErr w:type="spellEnd"/>
      <w:r>
        <w:rPr>
          <w:rFonts w:ascii="Arial" w:eastAsia="Arial" w:hAnsi="Arial" w:cs="Arial"/>
          <w:sz w:val="24"/>
          <w:szCs w:val="24"/>
        </w:rPr>
        <w:t>, 2005), and that is exactly what has happened in Venezuela.</w:t>
      </w:r>
    </w:p>
    <w:p w14:paraId="00000015"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lastRenderedPageBreak/>
        <w:t>Can international peacemaking be effective in Venezuela’s intractable conflict? We find the conclusion that guides the United States government and Venezuela’s radical opposition, t</w:t>
      </w:r>
      <w:r>
        <w:rPr>
          <w:rFonts w:ascii="Arial" w:eastAsia="Arial" w:hAnsi="Arial" w:cs="Arial"/>
          <w:sz w:val="24"/>
          <w:szCs w:val="24"/>
        </w:rPr>
        <w:t xml:space="preserve">hat efforts at peacemaking are futile, to be overly cynical and unaware of historical precedent. Sergio </w:t>
      </w:r>
      <w:proofErr w:type="spellStart"/>
      <w:r>
        <w:rPr>
          <w:rFonts w:ascii="Arial" w:eastAsia="Arial" w:hAnsi="Arial" w:cs="Arial"/>
          <w:sz w:val="24"/>
          <w:szCs w:val="24"/>
        </w:rPr>
        <w:t>Bitar</w:t>
      </w:r>
      <w:proofErr w:type="spellEnd"/>
      <w:r>
        <w:rPr>
          <w:rFonts w:ascii="Arial" w:eastAsia="Arial" w:hAnsi="Arial" w:cs="Arial"/>
          <w:sz w:val="24"/>
          <w:szCs w:val="24"/>
        </w:rPr>
        <w:t xml:space="preserve"> and Abraham Lowenthal (2016) have argued that democratic transitions never look inevitable before they happen and have occurred in situations that</w:t>
      </w:r>
      <w:r>
        <w:rPr>
          <w:rFonts w:ascii="Arial" w:eastAsia="Arial" w:hAnsi="Arial" w:cs="Arial"/>
          <w:sz w:val="24"/>
          <w:szCs w:val="24"/>
        </w:rPr>
        <w:t xml:space="preserve"> at the time were thought to be hopeless, such as communist Poland, Chile under Pinochet, and South Africa under apartheid. With strategic leadership, entirely unexpected breakthroughs can occur (see their framework applied to Venezuela in Lowenthal and Sm</w:t>
      </w:r>
      <w:r>
        <w:rPr>
          <w:rFonts w:ascii="Arial" w:eastAsia="Arial" w:hAnsi="Arial" w:cs="Arial"/>
          <w:sz w:val="24"/>
          <w:szCs w:val="24"/>
        </w:rPr>
        <w:t xml:space="preserve">ilde 2019). Our view is undergirded by one of the most basic tenets of sociological research: the idea that social interaction is itself creative and causal. After all, “social interaction is a process that </w:t>
      </w:r>
      <w:r>
        <w:rPr>
          <w:rFonts w:ascii="Arial" w:eastAsia="Arial" w:hAnsi="Arial" w:cs="Arial"/>
          <w:i/>
          <w:sz w:val="24"/>
          <w:szCs w:val="24"/>
        </w:rPr>
        <w:t>forms</w:t>
      </w:r>
      <w:r>
        <w:rPr>
          <w:rFonts w:ascii="Arial" w:eastAsia="Arial" w:hAnsi="Arial" w:cs="Arial"/>
          <w:sz w:val="24"/>
          <w:szCs w:val="24"/>
        </w:rPr>
        <w:t xml:space="preserve"> human conduct instead of being merely a mea</w:t>
      </w:r>
      <w:r>
        <w:rPr>
          <w:rFonts w:ascii="Arial" w:eastAsia="Arial" w:hAnsi="Arial" w:cs="Arial"/>
          <w:sz w:val="24"/>
          <w:szCs w:val="24"/>
        </w:rPr>
        <w:t>ns or a setting of the expression or release of human conduct” (Blumer 1994, p.309; italics in the original).</w:t>
      </w:r>
      <w:r>
        <w:rPr>
          <w:rFonts w:ascii="Arial" w:eastAsia="Arial" w:hAnsi="Arial" w:cs="Arial"/>
          <w:sz w:val="24"/>
          <w:szCs w:val="24"/>
          <w:vertAlign w:val="superscript"/>
        </w:rPr>
        <w:footnoteReference w:id="2"/>
      </w:r>
      <w:r>
        <w:rPr>
          <w:rFonts w:ascii="Arial" w:eastAsia="Arial" w:hAnsi="Arial" w:cs="Arial"/>
          <w:sz w:val="24"/>
          <w:szCs w:val="24"/>
        </w:rPr>
        <w:t xml:space="preserve"> Applied to this case we think it is essential to look at a negotiation process not as a meeting in which the interests and powers of the conflict</w:t>
      </w:r>
      <w:r>
        <w:rPr>
          <w:rFonts w:ascii="Arial" w:eastAsia="Arial" w:hAnsi="Arial" w:cs="Arial"/>
          <w:sz w:val="24"/>
          <w:szCs w:val="24"/>
        </w:rPr>
        <w:t xml:space="preserve">ing sides are laid on the table and an optimal solution is tabulated. Rather, negotiating processes have a capacity for reframing and reorganizing a conflict in such a way that a tenable political process is developed. </w:t>
      </w:r>
    </w:p>
    <w:p w14:paraId="00000016"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At the same time, we think it is imp</w:t>
      </w:r>
      <w:r>
        <w:rPr>
          <w:rFonts w:ascii="Arial" w:eastAsia="Arial" w:hAnsi="Arial" w:cs="Arial"/>
          <w:sz w:val="24"/>
          <w:szCs w:val="24"/>
        </w:rPr>
        <w:t xml:space="preserve">ortant to avoid the naïve assumption that any and all efforts at peacemaking are good because they are based on good intentions. It is the nature of human social life that no salient and effective structure is stable. Human </w:t>
      </w:r>
      <w:r>
        <w:rPr>
          <w:rFonts w:ascii="Arial" w:eastAsia="Arial" w:hAnsi="Arial" w:cs="Arial"/>
          <w:sz w:val="24"/>
          <w:szCs w:val="24"/>
        </w:rPr>
        <w:lastRenderedPageBreak/>
        <w:t>beings are always thinking sever</w:t>
      </w:r>
      <w:r>
        <w:rPr>
          <w:rFonts w:ascii="Arial" w:eastAsia="Arial" w:hAnsi="Arial" w:cs="Arial"/>
          <w:sz w:val="24"/>
          <w:szCs w:val="24"/>
        </w:rPr>
        <w:t>al steps ahead, taking into account the structures and practices in their environment and strategically using, “tunneling ahead to achieve their goals” (Mann 1986, p.16). Efforts at dialogue and negotiation, then, can be used by political actors for purpos</w:t>
      </w:r>
      <w:r>
        <w:rPr>
          <w:rFonts w:ascii="Arial" w:eastAsia="Arial" w:hAnsi="Arial" w:cs="Arial"/>
          <w:sz w:val="24"/>
          <w:szCs w:val="24"/>
        </w:rPr>
        <w:t xml:space="preserve">es at odds with the intentions of these peacemaking efforts. This is the problem we see with the “Montevideo Mechanism” described above. Its call for open-ended dialogue did not take into account the three previous dialogue efforts and build upon them. It </w:t>
      </w:r>
      <w:r>
        <w:rPr>
          <w:rFonts w:ascii="Arial" w:eastAsia="Arial" w:hAnsi="Arial" w:cs="Arial"/>
          <w:sz w:val="24"/>
          <w:szCs w:val="24"/>
        </w:rPr>
        <w:t>did not appreciate the use Nicolás Maduro’s government has made of dialogue to appear democratic at the same time that it shut down institutional democratic spaces and demobilize the opposition to relieve pressure (Smilde and Ramsey 2019). Thus, when peace</w:t>
      </w:r>
      <w:r>
        <w:rPr>
          <w:rFonts w:ascii="Arial" w:eastAsia="Arial" w:hAnsi="Arial" w:cs="Arial"/>
          <w:sz w:val="24"/>
          <w:szCs w:val="24"/>
        </w:rPr>
        <w:t xml:space="preserve">making efforts are poorly formulated or poorly carried-out, they can worsen a conflict or push it to an outcome that does not promote the rights and well-being of the people of the conflicted context. </w:t>
      </w:r>
    </w:p>
    <w:p w14:paraId="00000017"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The role of third parties in peacemaking is, of course</w:t>
      </w:r>
      <w:r>
        <w:rPr>
          <w:rFonts w:ascii="Arial" w:eastAsia="Arial" w:hAnsi="Arial" w:cs="Arial"/>
          <w:sz w:val="24"/>
          <w:szCs w:val="24"/>
        </w:rPr>
        <w:t xml:space="preserve">, one of the fundamental findings of the scholarly literature on violence (Cooney 1998, Collins 2008), and one of the building blocks of the literature on conflict resolution (Cronin 2009, </w:t>
      </w:r>
      <w:proofErr w:type="spellStart"/>
      <w:r>
        <w:rPr>
          <w:rFonts w:ascii="Arial" w:eastAsia="Arial" w:hAnsi="Arial" w:cs="Arial"/>
          <w:sz w:val="24"/>
          <w:szCs w:val="24"/>
        </w:rPr>
        <w:t>Ury</w:t>
      </w:r>
      <w:proofErr w:type="spellEnd"/>
      <w:r>
        <w:rPr>
          <w:rFonts w:ascii="Arial" w:eastAsia="Arial" w:hAnsi="Arial" w:cs="Arial"/>
          <w:sz w:val="24"/>
          <w:szCs w:val="24"/>
        </w:rPr>
        <w:t xml:space="preserve"> 1999). William </w:t>
      </w:r>
      <w:proofErr w:type="spellStart"/>
      <w:r>
        <w:rPr>
          <w:rFonts w:ascii="Arial" w:eastAsia="Arial" w:hAnsi="Arial" w:cs="Arial"/>
          <w:sz w:val="24"/>
          <w:szCs w:val="24"/>
        </w:rPr>
        <w:t>Ury</w:t>
      </w:r>
      <w:proofErr w:type="spellEnd"/>
      <w:r>
        <w:rPr>
          <w:rFonts w:ascii="Arial" w:eastAsia="Arial" w:hAnsi="Arial" w:cs="Arial"/>
          <w:sz w:val="24"/>
          <w:szCs w:val="24"/>
        </w:rPr>
        <w:t xml:space="preserve"> (1999) argues that it is precisely because h</w:t>
      </w:r>
      <w:r>
        <w:rPr>
          <w:rFonts w:ascii="Arial" w:eastAsia="Arial" w:hAnsi="Arial" w:cs="Arial"/>
          <w:sz w:val="24"/>
          <w:szCs w:val="24"/>
        </w:rPr>
        <w:t>uman conflict takes place within a larger community that peace is actually the normal human state, not the Hobbesian “war of all-against-all” that so much of social science takes as its starting point. Conflicting parties exist within a larger context that</w:t>
      </w:r>
      <w:r>
        <w:rPr>
          <w:rFonts w:ascii="Arial" w:eastAsia="Arial" w:hAnsi="Arial" w:cs="Arial"/>
          <w:sz w:val="24"/>
          <w:szCs w:val="24"/>
        </w:rPr>
        <w:t xml:space="preserve"> usually has something at stake and has an interest in seeking a solution to conflict rather than being collateral damage. </w:t>
      </w:r>
      <w:proofErr w:type="spellStart"/>
      <w:r>
        <w:rPr>
          <w:rFonts w:ascii="Arial" w:eastAsia="Arial" w:hAnsi="Arial" w:cs="Arial"/>
          <w:sz w:val="24"/>
          <w:szCs w:val="24"/>
        </w:rPr>
        <w:t>Ury</w:t>
      </w:r>
      <w:proofErr w:type="spellEnd"/>
      <w:r>
        <w:rPr>
          <w:rFonts w:ascii="Arial" w:eastAsia="Arial" w:hAnsi="Arial" w:cs="Arial"/>
          <w:sz w:val="24"/>
          <w:szCs w:val="24"/>
        </w:rPr>
        <w:t xml:space="preserve"> calls this larger community the “third side” and argues that its historic roles is to contain conflict and reorient the parties b</w:t>
      </w:r>
      <w:r>
        <w:rPr>
          <w:rFonts w:ascii="Arial" w:eastAsia="Arial" w:hAnsi="Arial" w:cs="Arial"/>
          <w:sz w:val="24"/>
          <w:szCs w:val="24"/>
        </w:rPr>
        <w:t xml:space="preserve">ack towards cooperation and cohabitation. Indeed, since the end of the Cold War, mediation has become an ever more important means </w:t>
      </w:r>
      <w:r>
        <w:rPr>
          <w:rFonts w:ascii="Arial" w:eastAsia="Arial" w:hAnsi="Arial" w:cs="Arial"/>
          <w:sz w:val="24"/>
          <w:szCs w:val="24"/>
        </w:rPr>
        <w:lastRenderedPageBreak/>
        <w:t>for ending conflicts. There were more mediation efforts in the decade of the 1990s than in the previous four decades combined</w:t>
      </w:r>
      <w:r>
        <w:rPr>
          <w:rFonts w:ascii="Arial" w:eastAsia="Arial" w:hAnsi="Arial" w:cs="Arial"/>
          <w:sz w:val="24"/>
          <w:szCs w:val="24"/>
        </w:rPr>
        <w:t>, and the proportion of conflicts ending in negotiated settlements surpassed the number ending in military victory (</w:t>
      </w:r>
      <w:proofErr w:type="spellStart"/>
      <w:r>
        <w:rPr>
          <w:rFonts w:ascii="Arial" w:eastAsia="Arial" w:hAnsi="Arial" w:cs="Arial"/>
          <w:sz w:val="24"/>
          <w:szCs w:val="24"/>
        </w:rPr>
        <w:t>Wallensteen</w:t>
      </w:r>
      <w:proofErr w:type="spellEnd"/>
      <w:r>
        <w:rPr>
          <w:rFonts w:ascii="Arial" w:eastAsia="Arial" w:hAnsi="Arial" w:cs="Arial"/>
          <w:sz w:val="24"/>
          <w:szCs w:val="24"/>
        </w:rPr>
        <w:t xml:space="preserve"> and </w:t>
      </w:r>
      <w:proofErr w:type="spellStart"/>
      <w:r>
        <w:rPr>
          <w:rFonts w:ascii="Arial" w:eastAsia="Arial" w:hAnsi="Arial" w:cs="Arial"/>
          <w:sz w:val="24"/>
          <w:szCs w:val="24"/>
        </w:rPr>
        <w:t>Wieviorka</w:t>
      </w:r>
      <w:proofErr w:type="spellEnd"/>
      <w:r>
        <w:rPr>
          <w:rFonts w:ascii="Arial" w:eastAsia="Arial" w:hAnsi="Arial" w:cs="Arial"/>
          <w:sz w:val="24"/>
          <w:szCs w:val="24"/>
        </w:rPr>
        <w:t xml:space="preserve"> 2018, p. 435). Indeed, the success and popularity of international peacemaking efforts has created something of a </w:t>
      </w:r>
      <w:r>
        <w:rPr>
          <w:rFonts w:ascii="Arial" w:eastAsia="Arial" w:hAnsi="Arial" w:cs="Arial"/>
          <w:sz w:val="24"/>
          <w:szCs w:val="24"/>
        </w:rPr>
        <w:t>cottage industry of institutions and experts dedicated to the task.</w:t>
      </w:r>
    </w:p>
    <w:p w14:paraId="00000018"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 xml:space="preserve">But as suggested above, international peacemaking efforts can go seriously wrong. </w:t>
      </w:r>
      <w:proofErr w:type="spellStart"/>
      <w:r>
        <w:rPr>
          <w:rFonts w:ascii="Arial" w:eastAsia="Arial" w:hAnsi="Arial" w:cs="Arial"/>
          <w:sz w:val="24"/>
          <w:szCs w:val="24"/>
        </w:rPr>
        <w:t>Lakhdar</w:t>
      </w:r>
      <w:proofErr w:type="spellEnd"/>
      <w:r>
        <w:rPr>
          <w:rFonts w:ascii="Arial" w:eastAsia="Arial" w:hAnsi="Arial" w:cs="Arial"/>
          <w:sz w:val="24"/>
          <w:szCs w:val="24"/>
        </w:rPr>
        <w:t xml:space="preserve"> Brahimi and Salman Ahmed (2008) have written about the “seven deadly sins of mediation.” The most </w:t>
      </w:r>
      <w:r>
        <w:rPr>
          <w:rFonts w:ascii="Arial" w:eastAsia="Arial" w:hAnsi="Arial" w:cs="Arial"/>
          <w:sz w:val="24"/>
          <w:szCs w:val="24"/>
        </w:rPr>
        <w:t>important of these, which they call “the original sin of mediation” is ignorance of the history and contours of the conflict. Mediators “need to be aware of the different explanations for why the violence erupted in the first place, why the conflict has pe</w:t>
      </w:r>
      <w:r>
        <w:rPr>
          <w:rFonts w:ascii="Arial" w:eastAsia="Arial" w:hAnsi="Arial" w:cs="Arial"/>
          <w:sz w:val="24"/>
          <w:szCs w:val="24"/>
        </w:rPr>
        <w:t>rsisted for as long as it has, and what solutions have already been tried and discussed” (Brahimi and Ahmed 2008, p.5). Another “sin” of mediation is partiality. For mediators to seriously engage the contending parties they not only have to be knowledgeabl</w:t>
      </w:r>
      <w:r>
        <w:rPr>
          <w:rFonts w:ascii="Arial" w:eastAsia="Arial" w:hAnsi="Arial" w:cs="Arial"/>
          <w:sz w:val="24"/>
          <w:szCs w:val="24"/>
        </w:rPr>
        <w:t>e about the conflict but seen by the conflicting parties as honest and impartial brokers. All mediators come from a perspective and will be accused of partiality by some. Developing an appreciation by the parties as impartial requires painstaking work. The</w:t>
      </w:r>
      <w:r>
        <w:rPr>
          <w:rFonts w:ascii="Arial" w:eastAsia="Arial" w:hAnsi="Arial" w:cs="Arial"/>
          <w:sz w:val="24"/>
          <w:szCs w:val="24"/>
        </w:rPr>
        <w:t xml:space="preserve"> authors also mention the idea of “impotence.” Even if mediators are successful and professional in mediating a conflict, if they do not have the power to enforce it, there is not guarantee the parties will follow it through. A final “sin” that is relevant</w:t>
      </w:r>
      <w:r>
        <w:rPr>
          <w:rFonts w:ascii="Arial" w:eastAsia="Arial" w:hAnsi="Arial" w:cs="Arial"/>
          <w:sz w:val="24"/>
          <w:szCs w:val="24"/>
        </w:rPr>
        <w:t xml:space="preserve"> here is to make false promises of a quick resolution. </w:t>
      </w:r>
    </w:p>
    <w:p w14:paraId="00000019" w14:textId="77777777" w:rsidR="001E27DD" w:rsidRDefault="00444B5A">
      <w:pPr>
        <w:spacing w:after="0" w:line="480" w:lineRule="auto"/>
        <w:ind w:left="720"/>
        <w:rPr>
          <w:rFonts w:ascii="Arial" w:eastAsia="Arial" w:hAnsi="Arial" w:cs="Arial"/>
          <w:sz w:val="24"/>
          <w:szCs w:val="24"/>
        </w:rPr>
      </w:pPr>
      <w:r>
        <w:rPr>
          <w:rFonts w:ascii="Arial" w:eastAsia="Arial" w:hAnsi="Arial" w:cs="Arial"/>
          <w:sz w:val="24"/>
          <w:szCs w:val="24"/>
        </w:rPr>
        <w:t xml:space="preserve">[Mediators should] “constantly reinforce a few basic messages: progress will be slow; mistakes will be made; setbacks will occur; periodic review and course </w:t>
      </w:r>
      <w:r>
        <w:rPr>
          <w:rFonts w:ascii="Arial" w:eastAsia="Arial" w:hAnsi="Arial" w:cs="Arial"/>
          <w:sz w:val="24"/>
          <w:szCs w:val="24"/>
        </w:rPr>
        <w:lastRenderedPageBreak/>
        <w:t>correction will be required; technical prob</w:t>
      </w:r>
      <w:r>
        <w:rPr>
          <w:rFonts w:ascii="Arial" w:eastAsia="Arial" w:hAnsi="Arial" w:cs="Arial"/>
          <w:sz w:val="24"/>
          <w:szCs w:val="24"/>
        </w:rPr>
        <w:t>lems can be resolved through technical solutions but political problems need political solutions; painful compromises and concessions will be expected of everyone; there is no short-cut to sustainable peace...” (p.10).</w:t>
      </w:r>
    </w:p>
    <w:p w14:paraId="0000001A" w14:textId="77777777" w:rsidR="001E27DD" w:rsidRDefault="00444B5A">
      <w:pPr>
        <w:spacing w:after="0" w:line="480" w:lineRule="auto"/>
        <w:rPr>
          <w:rFonts w:ascii="Arial" w:eastAsia="Arial" w:hAnsi="Arial" w:cs="Arial"/>
          <w:sz w:val="24"/>
          <w:szCs w:val="24"/>
        </w:rPr>
      </w:pPr>
      <w:r>
        <w:rPr>
          <w:rFonts w:ascii="Arial" w:eastAsia="Arial" w:hAnsi="Arial" w:cs="Arial"/>
          <w:sz w:val="24"/>
          <w:szCs w:val="24"/>
        </w:rPr>
        <w:t>Thus, not only can international peac</w:t>
      </w:r>
      <w:r>
        <w:rPr>
          <w:rFonts w:ascii="Arial" w:eastAsia="Arial" w:hAnsi="Arial" w:cs="Arial"/>
          <w:sz w:val="24"/>
          <w:szCs w:val="24"/>
        </w:rPr>
        <w:t>emaking efforts be dismissed out-of-hand, it is important to realize that ineffective or poorly conceived negotiations can be counter-productive. Peacemaking efforts must be soberly and continually interrogated to make sure they are proceeding in a constru</w:t>
      </w:r>
      <w:r>
        <w:rPr>
          <w:rFonts w:ascii="Arial" w:eastAsia="Arial" w:hAnsi="Arial" w:cs="Arial"/>
          <w:sz w:val="24"/>
          <w:szCs w:val="24"/>
        </w:rPr>
        <w:t>ctive way that could improve the situation. We will come back to these “sins” below, as we work through the case material. In the rest of this section we will put forward a reading of the literature on peacemaking that is based on the latter’s potential fo</w:t>
      </w:r>
      <w:r>
        <w:rPr>
          <w:rFonts w:ascii="Arial" w:eastAsia="Arial" w:hAnsi="Arial" w:cs="Arial"/>
          <w:sz w:val="24"/>
          <w:szCs w:val="24"/>
        </w:rPr>
        <w:t xml:space="preserve">r leading to creative breakthroughs in intractable conflicts. </w:t>
      </w:r>
    </w:p>
    <w:p w14:paraId="0000001B" w14:textId="77777777" w:rsidR="001E27DD" w:rsidRDefault="001E27DD">
      <w:pPr>
        <w:spacing w:after="0" w:line="480" w:lineRule="auto"/>
        <w:ind w:firstLine="720"/>
        <w:rPr>
          <w:rFonts w:ascii="Arial" w:eastAsia="Arial" w:hAnsi="Arial" w:cs="Arial"/>
          <w:sz w:val="24"/>
          <w:szCs w:val="24"/>
        </w:rPr>
      </w:pPr>
    </w:p>
    <w:p w14:paraId="0000001C" w14:textId="77777777" w:rsidR="001E27DD" w:rsidRDefault="00444B5A">
      <w:pPr>
        <w:spacing w:after="0" w:line="480" w:lineRule="auto"/>
        <w:ind w:firstLine="720"/>
        <w:rPr>
          <w:rFonts w:ascii="Arial" w:eastAsia="Arial" w:hAnsi="Arial" w:cs="Arial"/>
          <w:i/>
          <w:sz w:val="24"/>
          <w:szCs w:val="24"/>
        </w:rPr>
      </w:pPr>
      <w:r>
        <w:rPr>
          <w:rFonts w:ascii="Arial" w:eastAsia="Arial" w:hAnsi="Arial" w:cs="Arial"/>
          <w:i/>
          <w:sz w:val="24"/>
          <w:szCs w:val="24"/>
        </w:rPr>
        <w:t>From ideology to interests</w:t>
      </w:r>
    </w:p>
    <w:p w14:paraId="0000001D"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 xml:space="preserve">Our most significant source of disagreement with skeptics of negotiation is precisely on the issue of what a negotiation amounts to. We suggest that negotiation can </w:t>
      </w:r>
      <w:r>
        <w:rPr>
          <w:rFonts w:ascii="Arial" w:eastAsia="Arial" w:hAnsi="Arial" w:cs="Arial"/>
          <w:sz w:val="24"/>
          <w:szCs w:val="24"/>
        </w:rPr>
        <w:t xml:space="preserve">succeed even in the context of an intractable conflict, because of its capacity to reframe the conflict. </w:t>
      </w:r>
      <w:proofErr w:type="spellStart"/>
      <w:r>
        <w:rPr>
          <w:rFonts w:ascii="Arial" w:eastAsia="Arial" w:hAnsi="Arial" w:cs="Arial"/>
          <w:sz w:val="24"/>
          <w:szCs w:val="24"/>
        </w:rPr>
        <w:t>Ury</w:t>
      </w:r>
      <w:proofErr w:type="spellEnd"/>
      <w:r>
        <w:rPr>
          <w:rFonts w:ascii="Arial" w:eastAsia="Arial" w:hAnsi="Arial" w:cs="Arial"/>
          <w:sz w:val="24"/>
          <w:szCs w:val="24"/>
        </w:rPr>
        <w:t xml:space="preserve"> argues there are three basic ways to resolve disputes: by deciding who is right, through power, or through interest-based approaches. The natural t</w:t>
      </w:r>
      <w:r>
        <w:rPr>
          <w:rFonts w:ascii="Arial" w:eastAsia="Arial" w:hAnsi="Arial" w:cs="Arial"/>
          <w:sz w:val="24"/>
          <w:szCs w:val="24"/>
        </w:rPr>
        <w:t>endency is to focus on the first two, but the third is generally most effective, i.e. focusing on interests rather than positions (</w:t>
      </w:r>
      <w:proofErr w:type="spellStart"/>
      <w:r>
        <w:rPr>
          <w:rFonts w:ascii="Arial" w:eastAsia="Arial" w:hAnsi="Arial" w:cs="Arial"/>
          <w:sz w:val="24"/>
          <w:szCs w:val="24"/>
        </w:rPr>
        <w:t>Ury</w:t>
      </w:r>
      <w:proofErr w:type="spellEnd"/>
      <w:r>
        <w:rPr>
          <w:rFonts w:ascii="Arial" w:eastAsia="Arial" w:hAnsi="Arial" w:cs="Arial"/>
          <w:sz w:val="24"/>
          <w:szCs w:val="24"/>
        </w:rPr>
        <w:t xml:space="preserve">, Brett and Goldberg 1988, </w:t>
      </w:r>
      <w:proofErr w:type="spellStart"/>
      <w:r>
        <w:rPr>
          <w:rFonts w:ascii="Arial" w:eastAsia="Arial" w:hAnsi="Arial" w:cs="Arial"/>
          <w:sz w:val="24"/>
          <w:szCs w:val="24"/>
        </w:rPr>
        <w:t>Ury</w:t>
      </w:r>
      <w:proofErr w:type="spellEnd"/>
      <w:r>
        <w:rPr>
          <w:rFonts w:ascii="Arial" w:eastAsia="Arial" w:hAnsi="Arial" w:cs="Arial"/>
          <w:sz w:val="24"/>
          <w:szCs w:val="24"/>
        </w:rPr>
        <w:t xml:space="preserve"> 1991, Fisher and </w:t>
      </w:r>
      <w:proofErr w:type="spellStart"/>
      <w:r>
        <w:rPr>
          <w:rFonts w:ascii="Arial" w:eastAsia="Arial" w:hAnsi="Arial" w:cs="Arial"/>
          <w:sz w:val="24"/>
          <w:szCs w:val="24"/>
        </w:rPr>
        <w:t>Ury</w:t>
      </w:r>
      <w:proofErr w:type="spellEnd"/>
      <w:r>
        <w:rPr>
          <w:rFonts w:ascii="Arial" w:eastAsia="Arial" w:hAnsi="Arial" w:cs="Arial"/>
          <w:sz w:val="24"/>
          <w:szCs w:val="24"/>
        </w:rPr>
        <w:t xml:space="preserve"> 2011). Fisher and </w:t>
      </w:r>
      <w:proofErr w:type="spellStart"/>
      <w:r>
        <w:rPr>
          <w:rFonts w:ascii="Arial" w:eastAsia="Arial" w:hAnsi="Arial" w:cs="Arial"/>
          <w:sz w:val="24"/>
          <w:szCs w:val="24"/>
        </w:rPr>
        <w:t>Ury</w:t>
      </w:r>
      <w:proofErr w:type="spellEnd"/>
      <w:r>
        <w:rPr>
          <w:rFonts w:ascii="Arial" w:eastAsia="Arial" w:hAnsi="Arial" w:cs="Arial"/>
          <w:sz w:val="24"/>
          <w:szCs w:val="24"/>
        </w:rPr>
        <w:t xml:space="preserve"> (2011, p.42) suggest “your position is something</w:t>
      </w:r>
      <w:r>
        <w:rPr>
          <w:rFonts w:ascii="Arial" w:eastAsia="Arial" w:hAnsi="Arial" w:cs="Arial"/>
          <w:sz w:val="24"/>
          <w:szCs w:val="24"/>
        </w:rPr>
        <w:t xml:space="preserve"> you have decided upon. Your interests are what caused you to so decide.” Focusing on positions means someone will lose, and “losing face” can be one of the impost </w:t>
      </w:r>
      <w:r>
        <w:rPr>
          <w:rFonts w:ascii="Arial" w:eastAsia="Arial" w:hAnsi="Arial" w:cs="Arial"/>
          <w:sz w:val="24"/>
          <w:szCs w:val="24"/>
        </w:rPr>
        <w:lastRenderedPageBreak/>
        <w:t>important impediments to reaching an agreement (</w:t>
      </w:r>
      <w:proofErr w:type="spellStart"/>
      <w:r>
        <w:rPr>
          <w:rFonts w:ascii="Arial" w:eastAsia="Arial" w:hAnsi="Arial" w:cs="Arial"/>
          <w:sz w:val="24"/>
          <w:szCs w:val="24"/>
        </w:rPr>
        <w:t>Ury</w:t>
      </w:r>
      <w:proofErr w:type="spellEnd"/>
      <w:r>
        <w:rPr>
          <w:rFonts w:ascii="Arial" w:eastAsia="Arial" w:hAnsi="Arial" w:cs="Arial"/>
          <w:sz w:val="24"/>
          <w:szCs w:val="24"/>
        </w:rPr>
        <w:t xml:space="preserve"> 1991 14.5). One author has even suggeste</w:t>
      </w:r>
      <w:r>
        <w:rPr>
          <w:rFonts w:ascii="Arial" w:eastAsia="Arial" w:hAnsi="Arial" w:cs="Arial"/>
          <w:sz w:val="24"/>
          <w:szCs w:val="24"/>
        </w:rPr>
        <w:t>d that humiliation is the most important instigator of international conflict (Lindner 2006, 18.1). Focusing on interests, in contrast, can lead to agreements that satisfy both sides because interests can be viewed as background conditions not decided upon</w:t>
      </w:r>
      <w:r>
        <w:rPr>
          <w:rFonts w:ascii="Arial" w:eastAsia="Arial" w:hAnsi="Arial" w:cs="Arial"/>
          <w:sz w:val="24"/>
          <w:szCs w:val="24"/>
        </w:rPr>
        <w:t xml:space="preserve"> stance and recognizing the interests of a counterpart seems magnanimous whereas figuring out who is right has a winner and a loser. This is especially relevant in Venezuela, given that the conflict is fueled as much by cultural factors than simple substan</w:t>
      </w:r>
      <w:r>
        <w:rPr>
          <w:rFonts w:ascii="Arial" w:eastAsia="Arial" w:hAnsi="Arial" w:cs="Arial"/>
          <w:sz w:val="24"/>
          <w:szCs w:val="24"/>
        </w:rPr>
        <w:t>tive issues (</w:t>
      </w:r>
      <w:proofErr w:type="spellStart"/>
      <w:r>
        <w:rPr>
          <w:rFonts w:ascii="Arial" w:eastAsia="Arial" w:hAnsi="Arial" w:cs="Arial"/>
          <w:sz w:val="24"/>
          <w:szCs w:val="24"/>
        </w:rPr>
        <w:t>Lederach</w:t>
      </w:r>
      <w:proofErr w:type="spellEnd"/>
      <w:r>
        <w:rPr>
          <w:rFonts w:ascii="Arial" w:eastAsia="Arial" w:hAnsi="Arial" w:cs="Arial"/>
          <w:sz w:val="24"/>
          <w:szCs w:val="24"/>
        </w:rPr>
        <w:t xml:space="preserve"> 1997).</w:t>
      </w:r>
    </w:p>
    <w:p w14:paraId="0000001E" w14:textId="77777777" w:rsidR="001E27DD" w:rsidRDefault="001E27DD">
      <w:pPr>
        <w:spacing w:after="0" w:line="480" w:lineRule="auto"/>
        <w:ind w:firstLine="720"/>
        <w:rPr>
          <w:rFonts w:ascii="Arial" w:eastAsia="Arial" w:hAnsi="Arial" w:cs="Arial"/>
          <w:sz w:val="24"/>
          <w:szCs w:val="24"/>
        </w:rPr>
      </w:pPr>
    </w:p>
    <w:p w14:paraId="0000001F" w14:textId="77777777" w:rsidR="001E27DD" w:rsidRDefault="00444B5A">
      <w:pPr>
        <w:spacing w:after="0" w:line="480" w:lineRule="auto"/>
        <w:ind w:firstLine="720"/>
        <w:rPr>
          <w:rFonts w:ascii="Arial" w:eastAsia="Arial" w:hAnsi="Arial" w:cs="Arial"/>
          <w:i/>
          <w:sz w:val="24"/>
          <w:szCs w:val="24"/>
        </w:rPr>
      </w:pPr>
      <w:r>
        <w:rPr>
          <w:rFonts w:ascii="Arial" w:eastAsia="Arial" w:hAnsi="Arial" w:cs="Arial"/>
          <w:i/>
          <w:sz w:val="24"/>
          <w:szCs w:val="24"/>
        </w:rPr>
        <w:t>Reconstructing Interests</w:t>
      </w:r>
    </w:p>
    <w:p w14:paraId="00000020"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Breaking down a conflict into interests rather than ideological positions is important for allowing parties to negotiate without appearing to give up on their political ideology and all of the narratives and networks it entails. However, drawing a clear li</w:t>
      </w:r>
      <w:r>
        <w:rPr>
          <w:rFonts w:ascii="Arial" w:eastAsia="Arial" w:hAnsi="Arial" w:cs="Arial"/>
          <w:sz w:val="24"/>
          <w:szCs w:val="24"/>
        </w:rPr>
        <w:t>ne between interests and positions can be a little deceiving if interests are interpreted using a minimalist understanding as referring to material gain and power is inadequate (</w:t>
      </w:r>
      <w:proofErr w:type="spellStart"/>
      <w:r>
        <w:rPr>
          <w:rFonts w:ascii="Arial" w:eastAsia="Arial" w:hAnsi="Arial" w:cs="Arial"/>
          <w:sz w:val="24"/>
          <w:szCs w:val="24"/>
        </w:rPr>
        <w:t>Joas</w:t>
      </w:r>
      <w:proofErr w:type="spellEnd"/>
      <w:r>
        <w:rPr>
          <w:rFonts w:ascii="Arial" w:eastAsia="Arial" w:hAnsi="Arial" w:cs="Arial"/>
          <w:sz w:val="24"/>
          <w:szCs w:val="24"/>
        </w:rPr>
        <w:t xml:space="preserve"> and </w:t>
      </w:r>
      <w:proofErr w:type="spellStart"/>
      <w:r>
        <w:rPr>
          <w:rFonts w:ascii="Arial" w:eastAsia="Arial" w:hAnsi="Arial" w:cs="Arial"/>
          <w:sz w:val="24"/>
          <w:szCs w:val="24"/>
        </w:rPr>
        <w:t>Knobl</w:t>
      </w:r>
      <w:proofErr w:type="spellEnd"/>
      <w:r>
        <w:rPr>
          <w:rFonts w:ascii="Arial" w:eastAsia="Arial" w:hAnsi="Arial" w:cs="Arial"/>
          <w:sz w:val="24"/>
          <w:szCs w:val="24"/>
        </w:rPr>
        <w:t xml:space="preserve"> 2013). Interests and negotiations are themselves immersed in id</w:t>
      </w:r>
      <w:r>
        <w:rPr>
          <w:rFonts w:ascii="Arial" w:eastAsia="Arial" w:hAnsi="Arial" w:cs="Arial"/>
          <w:sz w:val="24"/>
          <w:szCs w:val="24"/>
        </w:rPr>
        <w:t>eas and emotions that are immersed in narratives and identities. The conflict in Palestine, for example, is not just about land, but about land that is considered holy by two conflicting sides. The thick social and cultural construction of interests provid</w:t>
      </w:r>
      <w:r>
        <w:rPr>
          <w:rFonts w:ascii="Arial" w:eastAsia="Arial" w:hAnsi="Arial" w:cs="Arial"/>
          <w:sz w:val="24"/>
          <w:szCs w:val="24"/>
        </w:rPr>
        <w:t>es both a challenge and an opportunity. It prevents seeing negotiation as a simple market-exchange but provides the opportunity to reframe and reorganize the structure of the conflict through the negotiation itself. Numerous scholars of conflict resolution</w:t>
      </w:r>
      <w:r>
        <w:rPr>
          <w:rFonts w:ascii="Arial" w:eastAsia="Arial" w:hAnsi="Arial" w:cs="Arial"/>
          <w:sz w:val="24"/>
          <w:szCs w:val="24"/>
        </w:rPr>
        <w:t xml:space="preserve"> suggest that a key element of successful mediation is the transformation of a conflict (</w:t>
      </w:r>
      <w:proofErr w:type="spellStart"/>
      <w:r>
        <w:rPr>
          <w:rFonts w:ascii="Arial" w:eastAsia="Arial" w:hAnsi="Arial" w:cs="Arial"/>
          <w:sz w:val="24"/>
          <w:szCs w:val="24"/>
        </w:rPr>
        <w:t>Fitzduff</w:t>
      </w:r>
      <w:proofErr w:type="spellEnd"/>
      <w:r>
        <w:rPr>
          <w:rFonts w:ascii="Arial" w:eastAsia="Arial" w:hAnsi="Arial" w:cs="Arial"/>
          <w:sz w:val="24"/>
          <w:szCs w:val="24"/>
        </w:rPr>
        <w:t xml:space="preserve"> 2002, </w:t>
      </w:r>
      <w:proofErr w:type="spellStart"/>
      <w:r>
        <w:rPr>
          <w:rFonts w:ascii="Arial" w:eastAsia="Arial" w:hAnsi="Arial" w:cs="Arial"/>
          <w:sz w:val="24"/>
          <w:szCs w:val="24"/>
        </w:rPr>
        <w:lastRenderedPageBreak/>
        <w:t>Kriesberg</w:t>
      </w:r>
      <w:proofErr w:type="spellEnd"/>
      <w:r>
        <w:rPr>
          <w:rFonts w:ascii="Arial" w:eastAsia="Arial" w:hAnsi="Arial" w:cs="Arial"/>
          <w:sz w:val="24"/>
          <w:szCs w:val="24"/>
        </w:rPr>
        <w:t xml:space="preserve"> 1989), a reframing of the conflict (Watkins and </w:t>
      </w:r>
      <w:proofErr w:type="spellStart"/>
      <w:r>
        <w:rPr>
          <w:rFonts w:ascii="Arial" w:eastAsia="Arial" w:hAnsi="Arial" w:cs="Arial"/>
          <w:sz w:val="24"/>
          <w:szCs w:val="24"/>
        </w:rPr>
        <w:t>Rosegrant</w:t>
      </w:r>
      <w:proofErr w:type="spellEnd"/>
      <w:r>
        <w:rPr>
          <w:rFonts w:ascii="Arial" w:eastAsia="Arial" w:hAnsi="Arial" w:cs="Arial"/>
          <w:sz w:val="24"/>
          <w:szCs w:val="24"/>
        </w:rPr>
        <w:t xml:space="preserve"> 2001), or a process of re-educating the participants in the conflict (Abu-</w:t>
      </w:r>
      <w:proofErr w:type="spellStart"/>
      <w:r>
        <w:rPr>
          <w:rFonts w:ascii="Arial" w:eastAsia="Arial" w:hAnsi="Arial" w:cs="Arial"/>
          <w:sz w:val="24"/>
          <w:szCs w:val="24"/>
        </w:rPr>
        <w:t>Nimer</w:t>
      </w:r>
      <w:proofErr w:type="spellEnd"/>
      <w:r>
        <w:rPr>
          <w:rFonts w:ascii="Arial" w:eastAsia="Arial" w:hAnsi="Arial" w:cs="Arial"/>
          <w:sz w:val="24"/>
          <w:szCs w:val="24"/>
        </w:rPr>
        <w:t xml:space="preserve"> 1999</w:t>
      </w:r>
      <w:r>
        <w:rPr>
          <w:rFonts w:ascii="Arial" w:eastAsia="Arial" w:hAnsi="Arial" w:cs="Arial"/>
          <w:sz w:val="24"/>
          <w:szCs w:val="24"/>
        </w:rPr>
        <w:t>). Successful mediation can create new narratives regarding the conflict and the interests that motivate it, and thereby create new spaces for resolution (</w:t>
      </w:r>
      <w:proofErr w:type="spellStart"/>
      <w:r>
        <w:rPr>
          <w:rFonts w:ascii="Arial" w:eastAsia="Arial" w:hAnsi="Arial" w:cs="Arial"/>
          <w:sz w:val="24"/>
          <w:szCs w:val="24"/>
        </w:rPr>
        <w:t>Winslade</w:t>
      </w:r>
      <w:proofErr w:type="spellEnd"/>
      <w:r>
        <w:rPr>
          <w:rFonts w:ascii="Arial" w:eastAsia="Arial" w:hAnsi="Arial" w:cs="Arial"/>
          <w:sz w:val="24"/>
          <w:szCs w:val="24"/>
        </w:rPr>
        <w:t xml:space="preserve"> and Monk 2000). The goal is to modify the existing choices, and it is a process that has mor</w:t>
      </w:r>
      <w:r>
        <w:rPr>
          <w:rFonts w:ascii="Arial" w:eastAsia="Arial" w:hAnsi="Arial" w:cs="Arial"/>
          <w:sz w:val="24"/>
          <w:szCs w:val="24"/>
        </w:rPr>
        <w:t xml:space="preserve">e in common with imagination than computation (Fisher, Kopelman and Kupfer Schneider 1996, </w:t>
      </w:r>
      <w:proofErr w:type="spellStart"/>
      <w:r>
        <w:rPr>
          <w:rFonts w:ascii="Arial" w:eastAsia="Arial" w:hAnsi="Arial" w:cs="Arial"/>
          <w:sz w:val="24"/>
          <w:szCs w:val="24"/>
        </w:rPr>
        <w:t>Lederach</w:t>
      </w:r>
      <w:proofErr w:type="spellEnd"/>
      <w:r>
        <w:rPr>
          <w:rFonts w:ascii="Arial" w:eastAsia="Arial" w:hAnsi="Arial" w:cs="Arial"/>
          <w:sz w:val="24"/>
          <w:szCs w:val="24"/>
        </w:rPr>
        <w:t xml:space="preserve"> 2005, Pearce and Littlejohn 1997). Successful conflict resolution requires looking at the conflict and trying to map out the base problems and seek to modif</w:t>
      </w:r>
      <w:r>
        <w:rPr>
          <w:rFonts w:ascii="Arial" w:eastAsia="Arial" w:hAnsi="Arial" w:cs="Arial"/>
          <w:sz w:val="24"/>
          <w:szCs w:val="24"/>
        </w:rPr>
        <w:t>y the perceived choices of the parties (</w:t>
      </w:r>
      <w:proofErr w:type="spellStart"/>
      <w:r>
        <w:rPr>
          <w:rFonts w:ascii="Arial" w:eastAsia="Arial" w:hAnsi="Arial" w:cs="Arial"/>
          <w:sz w:val="24"/>
          <w:szCs w:val="24"/>
        </w:rPr>
        <w:t>Fitzduff</w:t>
      </w:r>
      <w:proofErr w:type="spellEnd"/>
      <w:r>
        <w:rPr>
          <w:rFonts w:ascii="Arial" w:eastAsia="Arial" w:hAnsi="Arial" w:cs="Arial"/>
          <w:sz w:val="24"/>
          <w:szCs w:val="24"/>
        </w:rPr>
        <w:t xml:space="preserve"> 2002). Intransigence does not just happen, it has a history and it is necessary to try to understand its source (</w:t>
      </w:r>
      <w:proofErr w:type="spellStart"/>
      <w:r>
        <w:rPr>
          <w:rFonts w:ascii="Arial" w:eastAsia="Arial" w:hAnsi="Arial" w:cs="Arial"/>
          <w:sz w:val="24"/>
          <w:szCs w:val="24"/>
        </w:rPr>
        <w:t>Ury</w:t>
      </w:r>
      <w:proofErr w:type="spellEnd"/>
      <w:r>
        <w:rPr>
          <w:rFonts w:ascii="Arial" w:eastAsia="Arial" w:hAnsi="Arial" w:cs="Arial"/>
          <w:sz w:val="24"/>
          <w:szCs w:val="24"/>
        </w:rPr>
        <w:t xml:space="preserve"> 1991 14:1). Successful conflict resolution requires reaching into the past to understand p</w:t>
      </w:r>
      <w:r>
        <w:rPr>
          <w:rFonts w:ascii="Arial" w:eastAsia="Arial" w:hAnsi="Arial" w:cs="Arial"/>
          <w:sz w:val="24"/>
          <w:szCs w:val="24"/>
        </w:rPr>
        <w:t xml:space="preserve">revious stages of the conflict (Watkins and </w:t>
      </w:r>
      <w:proofErr w:type="spellStart"/>
      <w:r>
        <w:rPr>
          <w:rFonts w:ascii="Arial" w:eastAsia="Arial" w:hAnsi="Arial" w:cs="Arial"/>
          <w:sz w:val="24"/>
          <w:szCs w:val="24"/>
        </w:rPr>
        <w:t>Rosegrant</w:t>
      </w:r>
      <w:proofErr w:type="spellEnd"/>
      <w:r>
        <w:rPr>
          <w:rFonts w:ascii="Arial" w:eastAsia="Arial" w:hAnsi="Arial" w:cs="Arial"/>
          <w:sz w:val="24"/>
          <w:szCs w:val="24"/>
        </w:rPr>
        <w:t xml:space="preserve"> 2001, Abu-</w:t>
      </w:r>
      <w:proofErr w:type="spellStart"/>
      <w:r>
        <w:rPr>
          <w:rFonts w:ascii="Arial" w:eastAsia="Arial" w:hAnsi="Arial" w:cs="Arial"/>
          <w:sz w:val="24"/>
          <w:szCs w:val="24"/>
        </w:rPr>
        <w:t>Nimer</w:t>
      </w:r>
      <w:proofErr w:type="spellEnd"/>
      <w:r>
        <w:rPr>
          <w:rFonts w:ascii="Arial" w:eastAsia="Arial" w:hAnsi="Arial" w:cs="Arial"/>
          <w:sz w:val="24"/>
          <w:szCs w:val="24"/>
        </w:rPr>
        <w:t xml:space="preserve"> 1999). </w:t>
      </w:r>
    </w:p>
    <w:p w14:paraId="00000021" w14:textId="77777777" w:rsidR="001E27DD" w:rsidRDefault="001E27DD">
      <w:pPr>
        <w:spacing w:after="0" w:line="480" w:lineRule="auto"/>
        <w:rPr>
          <w:rFonts w:ascii="Arial" w:eastAsia="Arial" w:hAnsi="Arial" w:cs="Arial"/>
          <w:sz w:val="24"/>
          <w:szCs w:val="24"/>
        </w:rPr>
      </w:pPr>
    </w:p>
    <w:p w14:paraId="00000022" w14:textId="77777777" w:rsidR="001E27DD" w:rsidRDefault="00444B5A">
      <w:pPr>
        <w:spacing w:after="0" w:line="480" w:lineRule="auto"/>
        <w:ind w:firstLine="720"/>
        <w:rPr>
          <w:rFonts w:ascii="Arial" w:eastAsia="Arial" w:hAnsi="Arial" w:cs="Arial"/>
          <w:i/>
          <w:sz w:val="24"/>
          <w:szCs w:val="24"/>
        </w:rPr>
      </w:pPr>
      <w:r>
        <w:rPr>
          <w:rFonts w:ascii="Arial" w:eastAsia="Arial" w:hAnsi="Arial" w:cs="Arial"/>
          <w:i/>
          <w:sz w:val="24"/>
          <w:szCs w:val="24"/>
        </w:rPr>
        <w:t>Instead of a Solution, a New Process</w:t>
      </w:r>
    </w:p>
    <w:p w14:paraId="00000023"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A final important point that can be gathered from the literature on peacemaking is that it is important to see conflict resolution as the cr</w:t>
      </w:r>
      <w:r>
        <w:rPr>
          <w:rFonts w:ascii="Arial" w:eastAsia="Arial" w:hAnsi="Arial" w:cs="Arial"/>
          <w:sz w:val="24"/>
          <w:szCs w:val="24"/>
        </w:rPr>
        <w:t>eation of a process rather than “solving” a problem once and for all (Fisher, Kopelman and Schneider 1996). Even a successful agreement does not necessarily mean the resolution of a conflict as it may leave in play many of the underlying causes of that con</w:t>
      </w:r>
      <w:r>
        <w:rPr>
          <w:rFonts w:ascii="Arial" w:eastAsia="Arial" w:hAnsi="Arial" w:cs="Arial"/>
          <w:sz w:val="24"/>
          <w:szCs w:val="24"/>
        </w:rPr>
        <w:t>flict (Abu-</w:t>
      </w:r>
      <w:proofErr w:type="spellStart"/>
      <w:r>
        <w:rPr>
          <w:rFonts w:ascii="Arial" w:eastAsia="Arial" w:hAnsi="Arial" w:cs="Arial"/>
          <w:sz w:val="24"/>
          <w:szCs w:val="24"/>
        </w:rPr>
        <w:t>Nimer</w:t>
      </w:r>
      <w:proofErr w:type="spellEnd"/>
      <w:r>
        <w:rPr>
          <w:rFonts w:ascii="Arial" w:eastAsia="Arial" w:hAnsi="Arial" w:cs="Arial"/>
          <w:sz w:val="24"/>
          <w:szCs w:val="24"/>
        </w:rPr>
        <w:t xml:space="preserve"> 1999). This means it is essential to set up the correct expectations among the conflicting parties and their supporters. Agreements can be signed and ceremonies held when they are, but it should always be emphasized that such agreements ar</w:t>
      </w:r>
      <w:r>
        <w:rPr>
          <w:rFonts w:ascii="Arial" w:eastAsia="Arial" w:hAnsi="Arial" w:cs="Arial"/>
          <w:sz w:val="24"/>
          <w:szCs w:val="24"/>
        </w:rPr>
        <w:t xml:space="preserve">e just stepping stones along the </w:t>
      </w:r>
      <w:r>
        <w:rPr>
          <w:rFonts w:ascii="Arial" w:eastAsia="Arial" w:hAnsi="Arial" w:cs="Arial"/>
          <w:sz w:val="24"/>
          <w:szCs w:val="24"/>
        </w:rPr>
        <w:lastRenderedPageBreak/>
        <w:t xml:space="preserve">way of a continued long-term political process. This is not easy, especially in a context such as Venezuela where the people not in power are desperate for a solution. </w:t>
      </w:r>
    </w:p>
    <w:p w14:paraId="00000024" w14:textId="77777777" w:rsidR="001E27DD" w:rsidRDefault="001E27DD">
      <w:pPr>
        <w:spacing w:after="0" w:line="480" w:lineRule="auto"/>
        <w:ind w:firstLine="720"/>
        <w:rPr>
          <w:rFonts w:ascii="Arial" w:eastAsia="Arial" w:hAnsi="Arial" w:cs="Arial"/>
          <w:sz w:val="24"/>
          <w:szCs w:val="24"/>
        </w:rPr>
      </w:pPr>
    </w:p>
    <w:p w14:paraId="00000025" w14:textId="77777777" w:rsidR="001E27DD" w:rsidRDefault="00444B5A">
      <w:pPr>
        <w:spacing w:after="0" w:line="480" w:lineRule="auto"/>
        <w:ind w:firstLine="360"/>
        <w:rPr>
          <w:rFonts w:ascii="Arial" w:eastAsia="Arial" w:hAnsi="Arial" w:cs="Arial"/>
          <w:b/>
          <w:sz w:val="24"/>
          <w:szCs w:val="24"/>
        </w:rPr>
      </w:pPr>
      <w:r>
        <w:rPr>
          <w:rFonts w:ascii="Arial" w:eastAsia="Arial" w:hAnsi="Arial" w:cs="Arial"/>
          <w:b/>
          <w:sz w:val="24"/>
          <w:szCs w:val="24"/>
        </w:rPr>
        <w:t>II. Methodological Perspective</w:t>
      </w:r>
    </w:p>
    <w:p w14:paraId="00000026" w14:textId="77777777" w:rsidR="001E27DD" w:rsidRDefault="00444B5A">
      <w:pPr>
        <w:spacing w:after="0" w:line="480" w:lineRule="auto"/>
        <w:rPr>
          <w:rFonts w:ascii="Arial" w:eastAsia="Arial" w:hAnsi="Arial" w:cs="Arial"/>
          <w:sz w:val="24"/>
          <w:szCs w:val="24"/>
        </w:rPr>
      </w:pPr>
      <w:r>
        <w:rPr>
          <w:rFonts w:ascii="Arial" w:eastAsia="Arial" w:hAnsi="Arial" w:cs="Arial"/>
          <w:sz w:val="24"/>
          <w:szCs w:val="24"/>
        </w:rPr>
        <w:t xml:space="preserve">We come to the task of this paper as analysts and activists working for the Washington Office on Latin America (WOLA), an independent, non-governmental organization dedicated to human rights in the Americas. The first author </w:t>
      </w:r>
      <w:r>
        <w:rPr>
          <w:rFonts w:ascii="Arial" w:eastAsia="Arial" w:hAnsi="Arial" w:cs="Arial"/>
          <w:sz w:val="24"/>
          <w:szCs w:val="24"/>
        </w:rPr>
        <w:t>has researched Venezuela for over twenty-five years and worked in human rights advocacy in Venezuela for over a decade. The second author has worked with WOLA for five, and closely followed the Venezuela case for longer. Each have observed, analyzed and ad</w:t>
      </w:r>
      <w:r>
        <w:rPr>
          <w:rFonts w:ascii="Arial" w:eastAsia="Arial" w:hAnsi="Arial" w:cs="Arial"/>
          <w:sz w:val="24"/>
          <w:szCs w:val="24"/>
        </w:rPr>
        <w:t xml:space="preserve">vocated regarding the processes described in this paper as they have happened and much of the empirical analysis comes from posts written on WOLA’s </w:t>
      </w:r>
      <w:r>
        <w:rPr>
          <w:rFonts w:ascii="Arial" w:eastAsia="Arial" w:hAnsi="Arial" w:cs="Arial"/>
          <w:i/>
          <w:sz w:val="24"/>
          <w:szCs w:val="24"/>
        </w:rPr>
        <w:t>Venezuelan Politics and Human Rights</w:t>
      </w:r>
      <w:r>
        <w:rPr>
          <w:rFonts w:ascii="Arial" w:eastAsia="Arial" w:hAnsi="Arial" w:cs="Arial"/>
          <w:sz w:val="24"/>
          <w:szCs w:val="24"/>
        </w:rPr>
        <w:t xml:space="preserve"> blog. We have also engaged political actors on all sides of the conflic</w:t>
      </w:r>
      <w:r>
        <w:rPr>
          <w:rFonts w:ascii="Arial" w:eastAsia="Arial" w:hAnsi="Arial" w:cs="Arial"/>
          <w:sz w:val="24"/>
          <w:szCs w:val="24"/>
        </w:rPr>
        <w:t>t, as well as partner human rights organizations in Venezuela and the region. All of our work on Venezuela is aimed at advancing the rights of Venezuelans vis-a-vis the local, national and global powers that affect them. While this level of engagement does</w:t>
      </w:r>
      <w:r>
        <w:rPr>
          <w:rFonts w:ascii="Arial" w:eastAsia="Arial" w:hAnsi="Arial" w:cs="Arial"/>
          <w:sz w:val="24"/>
          <w:szCs w:val="24"/>
        </w:rPr>
        <w:t xml:space="preserve"> not conform to classic notions of academic objectivity, it taps into a long tradition of public social science (Reason and Bradbury 2008; Clawson, </w:t>
      </w:r>
      <w:proofErr w:type="spellStart"/>
      <w:r>
        <w:rPr>
          <w:rFonts w:ascii="Arial" w:eastAsia="Arial" w:hAnsi="Arial" w:cs="Arial"/>
          <w:sz w:val="24"/>
          <w:szCs w:val="24"/>
        </w:rPr>
        <w:t>Zussman</w:t>
      </w:r>
      <w:proofErr w:type="spellEnd"/>
      <w:r>
        <w:rPr>
          <w:rFonts w:ascii="Arial" w:eastAsia="Arial" w:hAnsi="Arial" w:cs="Arial"/>
          <w:sz w:val="24"/>
          <w:szCs w:val="24"/>
        </w:rPr>
        <w:t xml:space="preserve">, </w:t>
      </w:r>
      <w:proofErr w:type="spellStart"/>
      <w:r>
        <w:rPr>
          <w:rFonts w:ascii="Arial" w:eastAsia="Arial" w:hAnsi="Arial" w:cs="Arial"/>
          <w:sz w:val="24"/>
          <w:szCs w:val="24"/>
        </w:rPr>
        <w:t>Misra</w:t>
      </w:r>
      <w:proofErr w:type="spellEnd"/>
      <w:r>
        <w:rPr>
          <w:rFonts w:ascii="Arial" w:eastAsia="Arial" w:hAnsi="Arial" w:cs="Arial"/>
          <w:sz w:val="24"/>
          <w:szCs w:val="24"/>
        </w:rPr>
        <w:t xml:space="preserve">, Gerstel, Stokes, and Anderton, 2007, Lowenthal and </w:t>
      </w:r>
      <w:proofErr w:type="spellStart"/>
      <w:r>
        <w:rPr>
          <w:rFonts w:ascii="Arial" w:eastAsia="Arial" w:hAnsi="Arial" w:cs="Arial"/>
          <w:sz w:val="24"/>
          <w:szCs w:val="24"/>
        </w:rPr>
        <w:t>Bertucci</w:t>
      </w:r>
      <w:proofErr w:type="spellEnd"/>
      <w:r>
        <w:rPr>
          <w:rFonts w:ascii="Arial" w:eastAsia="Arial" w:hAnsi="Arial" w:cs="Arial"/>
          <w:sz w:val="24"/>
          <w:szCs w:val="24"/>
        </w:rPr>
        <w:t xml:space="preserve"> 2014). Scholarly articles such a</w:t>
      </w:r>
      <w:r>
        <w:rPr>
          <w:rFonts w:ascii="Arial" w:eastAsia="Arial" w:hAnsi="Arial" w:cs="Arial"/>
          <w:sz w:val="24"/>
          <w:szCs w:val="24"/>
        </w:rPr>
        <w:t>s this one serve not only as a means to express the perspective we work with as an opportunity to reflect on it, develop it, and open it up for debate.</w:t>
      </w:r>
    </w:p>
    <w:p w14:paraId="00000027" w14:textId="77777777" w:rsidR="001E27DD" w:rsidRDefault="001E27DD">
      <w:pPr>
        <w:spacing w:after="0" w:line="480" w:lineRule="auto"/>
        <w:rPr>
          <w:rFonts w:ascii="Arial" w:eastAsia="Arial" w:hAnsi="Arial" w:cs="Arial"/>
          <w:sz w:val="24"/>
          <w:szCs w:val="24"/>
        </w:rPr>
      </w:pPr>
    </w:p>
    <w:p w14:paraId="00000028" w14:textId="77777777" w:rsidR="001E27DD" w:rsidRDefault="00444B5A">
      <w:pPr>
        <w:pBdr>
          <w:top w:val="nil"/>
          <w:left w:val="nil"/>
          <w:bottom w:val="nil"/>
          <w:right w:val="nil"/>
          <w:between w:val="nil"/>
        </w:pBdr>
        <w:spacing w:after="0" w:line="480" w:lineRule="auto"/>
        <w:rPr>
          <w:rFonts w:ascii="Arial" w:eastAsia="Arial" w:hAnsi="Arial" w:cs="Arial"/>
          <w:b/>
          <w:color w:val="000000"/>
          <w:sz w:val="24"/>
          <w:szCs w:val="24"/>
        </w:rPr>
      </w:pPr>
      <w:r>
        <w:rPr>
          <w:rFonts w:ascii="Arial" w:eastAsia="Arial" w:hAnsi="Arial" w:cs="Arial"/>
          <w:b/>
          <w:sz w:val="24"/>
          <w:szCs w:val="24"/>
        </w:rPr>
        <w:t xml:space="preserve">III. </w:t>
      </w:r>
      <w:r>
        <w:rPr>
          <w:rFonts w:ascii="Arial" w:eastAsia="Arial" w:hAnsi="Arial" w:cs="Arial"/>
          <w:b/>
          <w:color w:val="000000"/>
          <w:sz w:val="24"/>
          <w:szCs w:val="24"/>
        </w:rPr>
        <w:t>Dialogue and Negotiation in Four Parts</w:t>
      </w:r>
    </w:p>
    <w:p w14:paraId="00000029" w14:textId="77777777" w:rsidR="001E27DD" w:rsidRDefault="00444B5A">
      <w:pPr>
        <w:spacing w:after="0" w:line="480" w:lineRule="auto"/>
        <w:rPr>
          <w:rFonts w:ascii="Arial" w:eastAsia="Arial" w:hAnsi="Arial" w:cs="Arial"/>
          <w:sz w:val="24"/>
          <w:szCs w:val="24"/>
        </w:rPr>
      </w:pPr>
      <w:r>
        <w:rPr>
          <w:rFonts w:ascii="Arial" w:eastAsia="Arial" w:hAnsi="Arial" w:cs="Arial"/>
          <w:sz w:val="24"/>
          <w:szCs w:val="24"/>
        </w:rPr>
        <w:lastRenderedPageBreak/>
        <w:t>The presidency of Nicolás Maduro has been characterized not</w:t>
      </w:r>
      <w:r>
        <w:rPr>
          <w:rFonts w:ascii="Arial" w:eastAsia="Arial" w:hAnsi="Arial" w:cs="Arial"/>
          <w:sz w:val="24"/>
          <w:szCs w:val="24"/>
        </w:rPr>
        <w:t xml:space="preserve"> only by conflict in the streets, but international efforts and peacemaking. In this section we will look at the four efforts that took place from 2014 to 2019 as a way of addressing the question of whether such peacemaking efforts have any promise, and wh</w:t>
      </w:r>
      <w:r>
        <w:rPr>
          <w:rFonts w:ascii="Arial" w:eastAsia="Arial" w:hAnsi="Arial" w:cs="Arial"/>
          <w:sz w:val="24"/>
          <w:szCs w:val="24"/>
        </w:rPr>
        <w:t xml:space="preserve">at can be learned from the actual sequence of events. </w:t>
      </w:r>
    </w:p>
    <w:p w14:paraId="0000002A" w14:textId="77777777" w:rsidR="001E27DD" w:rsidRDefault="001E27DD">
      <w:pPr>
        <w:spacing w:after="0" w:line="480" w:lineRule="auto"/>
        <w:rPr>
          <w:rFonts w:ascii="Arial" w:eastAsia="Arial" w:hAnsi="Arial" w:cs="Arial"/>
          <w:b/>
          <w:sz w:val="24"/>
          <w:szCs w:val="24"/>
        </w:rPr>
      </w:pPr>
    </w:p>
    <w:p w14:paraId="0000002B" w14:textId="77777777" w:rsidR="001E27DD" w:rsidRDefault="00444B5A">
      <w:pPr>
        <w:numPr>
          <w:ilvl w:val="3"/>
          <w:numId w:val="2"/>
        </w:numPr>
        <w:pBdr>
          <w:top w:val="nil"/>
          <w:left w:val="nil"/>
          <w:bottom w:val="nil"/>
          <w:right w:val="nil"/>
          <w:between w:val="nil"/>
        </w:pBdr>
        <w:shd w:val="clear" w:color="auto" w:fill="FFFFFF"/>
        <w:spacing w:after="0" w:line="480" w:lineRule="auto"/>
        <w:rPr>
          <w:rFonts w:ascii="Arial" w:eastAsia="Arial" w:hAnsi="Arial" w:cs="Arial"/>
          <w:b/>
          <w:color w:val="000000"/>
          <w:sz w:val="24"/>
          <w:szCs w:val="24"/>
        </w:rPr>
      </w:pPr>
      <w:r>
        <w:rPr>
          <w:rFonts w:ascii="Arial" w:eastAsia="Arial" w:hAnsi="Arial" w:cs="Arial"/>
          <w:b/>
          <w:color w:val="000000"/>
          <w:sz w:val="24"/>
          <w:szCs w:val="24"/>
        </w:rPr>
        <w:t>2014 UNASUR and The Vatican</w:t>
      </w:r>
    </w:p>
    <w:p w14:paraId="0000002C" w14:textId="77777777" w:rsidR="001E27DD" w:rsidRDefault="00444B5A">
      <w:pPr>
        <w:shd w:val="clear" w:color="auto" w:fill="FFFFFF"/>
        <w:spacing w:after="0" w:line="480" w:lineRule="auto"/>
        <w:rPr>
          <w:rFonts w:ascii="Arial" w:eastAsia="Arial" w:hAnsi="Arial" w:cs="Arial"/>
          <w:sz w:val="24"/>
          <w:szCs w:val="24"/>
        </w:rPr>
      </w:pPr>
      <w:r>
        <w:rPr>
          <w:rFonts w:ascii="Arial" w:eastAsia="Arial" w:hAnsi="Arial" w:cs="Arial"/>
          <w:sz w:val="24"/>
          <w:szCs w:val="24"/>
        </w:rPr>
        <w:t xml:space="preserve">The first experience with dialogue during the Maduro period came in the midst of an extended wave of protests from February to April of 2014. The “la </w:t>
      </w:r>
      <w:proofErr w:type="spellStart"/>
      <w:r>
        <w:rPr>
          <w:rFonts w:ascii="Arial" w:eastAsia="Arial" w:hAnsi="Arial" w:cs="Arial"/>
          <w:sz w:val="24"/>
          <w:szCs w:val="24"/>
        </w:rPr>
        <w:t>salida</w:t>
      </w:r>
      <w:proofErr w:type="spellEnd"/>
      <w:r>
        <w:rPr>
          <w:rFonts w:ascii="Arial" w:eastAsia="Arial" w:hAnsi="Arial" w:cs="Arial"/>
          <w:sz w:val="24"/>
          <w:szCs w:val="24"/>
        </w:rPr>
        <w:t>” (which transla</w:t>
      </w:r>
      <w:r>
        <w:rPr>
          <w:rFonts w:ascii="Arial" w:eastAsia="Arial" w:hAnsi="Arial" w:cs="Arial"/>
          <w:sz w:val="24"/>
          <w:szCs w:val="24"/>
        </w:rPr>
        <w:t>tes as both “the solution” and “the exit”) protests responded to frustration at the consolidation of the government of Nicolás Maduro, continued economic deterioration, and the government’s violence against protestors. After more than forty deaths, an effo</w:t>
      </w:r>
      <w:r>
        <w:rPr>
          <w:rFonts w:ascii="Arial" w:eastAsia="Arial" w:hAnsi="Arial" w:cs="Arial"/>
          <w:sz w:val="24"/>
          <w:szCs w:val="24"/>
        </w:rPr>
        <w:t xml:space="preserve">rt at dialogue was sponsored by the Union of Southern Nations (UNASUR), still active at that time, and the Vatican’s representative in Venezuela. It was attended by the foreign ministers of Colombia, María </w:t>
      </w:r>
      <w:proofErr w:type="spellStart"/>
      <w:r>
        <w:rPr>
          <w:rFonts w:ascii="Arial" w:eastAsia="Arial" w:hAnsi="Arial" w:cs="Arial"/>
          <w:sz w:val="24"/>
          <w:szCs w:val="24"/>
        </w:rPr>
        <w:t>Ángela</w:t>
      </w:r>
      <w:proofErr w:type="spellEnd"/>
      <w:r>
        <w:rPr>
          <w:rFonts w:ascii="Arial" w:eastAsia="Arial" w:hAnsi="Arial" w:cs="Arial"/>
          <w:sz w:val="24"/>
          <w:szCs w:val="24"/>
        </w:rPr>
        <w:t xml:space="preserve"> Holguín; Ecuador, Ricardo </w:t>
      </w:r>
      <w:proofErr w:type="spellStart"/>
      <w:r>
        <w:rPr>
          <w:rFonts w:ascii="Arial" w:eastAsia="Arial" w:hAnsi="Arial" w:cs="Arial"/>
          <w:sz w:val="24"/>
          <w:szCs w:val="24"/>
        </w:rPr>
        <w:t>Patiño</w:t>
      </w:r>
      <w:proofErr w:type="spellEnd"/>
      <w:r>
        <w:rPr>
          <w:rFonts w:ascii="Arial" w:eastAsia="Arial" w:hAnsi="Arial" w:cs="Arial"/>
          <w:sz w:val="24"/>
          <w:szCs w:val="24"/>
        </w:rPr>
        <w:t>; and Brazi</w:t>
      </w:r>
      <w:r>
        <w:rPr>
          <w:rFonts w:ascii="Arial" w:eastAsia="Arial" w:hAnsi="Arial" w:cs="Arial"/>
          <w:sz w:val="24"/>
          <w:szCs w:val="24"/>
        </w:rPr>
        <w:t xml:space="preserve">l, Luiz Alberto Figueredo; all from UNASUR countries, and Vatican Nuncio Msgr. Aldo </w:t>
      </w:r>
      <w:proofErr w:type="spellStart"/>
      <w:r>
        <w:rPr>
          <w:rFonts w:ascii="Arial" w:eastAsia="Arial" w:hAnsi="Arial" w:cs="Arial"/>
          <w:sz w:val="24"/>
          <w:szCs w:val="24"/>
        </w:rPr>
        <w:t>Giordani</w:t>
      </w:r>
      <w:proofErr w:type="spellEnd"/>
      <w:r>
        <w:rPr>
          <w:rFonts w:ascii="Arial" w:eastAsia="Arial" w:hAnsi="Arial" w:cs="Arial"/>
          <w:sz w:val="24"/>
          <w:szCs w:val="24"/>
        </w:rPr>
        <w:t>. The initiative began after a visit to Venezuela by the foreign ministers of UNASUR countries which led to a statement that noted “a willingness to dialogue from a</w:t>
      </w:r>
      <w:r>
        <w:rPr>
          <w:rFonts w:ascii="Arial" w:eastAsia="Arial" w:hAnsi="Arial" w:cs="Arial"/>
          <w:sz w:val="24"/>
          <w:szCs w:val="24"/>
        </w:rPr>
        <w:t>ll sectors” (Gill March 28, 2014). While there was willingness on both sides, it was not uniform on the opposition side and Maduro himself said it would be a “debate,” not a negotiation (Smilde, April 2014).</w:t>
      </w:r>
    </w:p>
    <w:p w14:paraId="0000002D" w14:textId="77777777" w:rsidR="001E27DD" w:rsidRDefault="00444B5A">
      <w:pPr>
        <w:shd w:val="clear" w:color="auto" w:fill="FFFFFF"/>
        <w:spacing w:after="0" w:line="480" w:lineRule="auto"/>
        <w:ind w:firstLine="720"/>
        <w:rPr>
          <w:rFonts w:ascii="Arial" w:eastAsia="Arial" w:hAnsi="Arial" w:cs="Arial"/>
          <w:sz w:val="24"/>
          <w:szCs w:val="24"/>
        </w:rPr>
      </w:pPr>
      <w:r>
        <w:rPr>
          <w:rFonts w:ascii="Arial" w:eastAsia="Arial" w:hAnsi="Arial" w:cs="Arial"/>
          <w:sz w:val="24"/>
          <w:szCs w:val="24"/>
        </w:rPr>
        <w:t>The process was launched with a televised sessio</w:t>
      </w:r>
      <w:r>
        <w:rPr>
          <w:rFonts w:ascii="Arial" w:eastAsia="Arial" w:hAnsi="Arial" w:cs="Arial"/>
          <w:sz w:val="24"/>
          <w:szCs w:val="24"/>
        </w:rPr>
        <w:t xml:space="preserve">n in Miraflores with the UNASUR and Vatican sponsors present, but not intervening. Each side was </w:t>
      </w:r>
      <w:r>
        <w:rPr>
          <w:rFonts w:ascii="Arial" w:eastAsia="Arial" w:hAnsi="Arial" w:cs="Arial"/>
          <w:sz w:val="24"/>
          <w:szCs w:val="24"/>
        </w:rPr>
        <w:lastRenderedPageBreak/>
        <w:t xml:space="preserve">represented by eleven leaders (Smilde April 10, 2014). The session opened with the public reading by Msgr. </w:t>
      </w:r>
      <w:proofErr w:type="spellStart"/>
      <w:r>
        <w:rPr>
          <w:rFonts w:ascii="Arial" w:eastAsia="Arial" w:hAnsi="Arial" w:cs="Arial"/>
          <w:sz w:val="24"/>
          <w:szCs w:val="24"/>
        </w:rPr>
        <w:t>Giordani</w:t>
      </w:r>
      <w:proofErr w:type="spellEnd"/>
      <w:r>
        <w:rPr>
          <w:rFonts w:ascii="Arial" w:eastAsia="Arial" w:hAnsi="Arial" w:cs="Arial"/>
          <w:sz w:val="24"/>
          <w:szCs w:val="24"/>
        </w:rPr>
        <w:t xml:space="preserve"> of a letter sent by Pope Francis urging res</w:t>
      </w:r>
      <w:r>
        <w:rPr>
          <w:rFonts w:ascii="Arial" w:eastAsia="Arial" w:hAnsi="Arial" w:cs="Arial"/>
          <w:sz w:val="24"/>
          <w:szCs w:val="24"/>
        </w:rPr>
        <w:t>pect and tolerance and calling for political leaders to become “builders of peace” (</w:t>
      </w:r>
      <w:proofErr w:type="spellStart"/>
      <w:r>
        <w:rPr>
          <w:rFonts w:ascii="Arial" w:eastAsia="Arial" w:hAnsi="Arial" w:cs="Arial"/>
          <w:sz w:val="24"/>
          <w:szCs w:val="24"/>
        </w:rPr>
        <w:t>Infobae</w:t>
      </w:r>
      <w:proofErr w:type="spellEnd"/>
      <w:r>
        <w:rPr>
          <w:rFonts w:ascii="Arial" w:eastAsia="Arial" w:hAnsi="Arial" w:cs="Arial"/>
          <w:sz w:val="24"/>
          <w:szCs w:val="24"/>
        </w:rPr>
        <w:t>, 2014). The</w:t>
      </w:r>
      <w:hyperlink r:id="rId8">
        <w:r>
          <w:rPr>
            <w:rFonts w:ascii="Arial" w:eastAsia="Arial" w:hAnsi="Arial" w:cs="Arial"/>
            <w:sz w:val="24"/>
            <w:szCs w:val="24"/>
            <w:u w:val="single"/>
          </w:rPr>
          <w:t xml:space="preserve"> </w:t>
        </w:r>
      </w:hyperlink>
      <w:r>
        <w:rPr>
          <w:rFonts w:ascii="Arial" w:eastAsia="Arial" w:hAnsi="Arial" w:cs="Arial"/>
          <w:sz w:val="24"/>
          <w:szCs w:val="24"/>
        </w:rPr>
        <w:t>meeting then turned into a six-hour televised, surprisingly candid and direct but very unfocused debate that finished at 2:00am (BBC, 2014; Smilde, April 2014).</w:t>
      </w:r>
    </w:p>
    <w:p w14:paraId="0000002E" w14:textId="77777777" w:rsidR="001E27DD" w:rsidRDefault="00444B5A">
      <w:pPr>
        <w:shd w:val="clear" w:color="auto" w:fill="FFFFFF"/>
        <w:spacing w:after="0" w:line="480" w:lineRule="auto"/>
        <w:rPr>
          <w:rFonts w:ascii="Arial" w:eastAsia="Arial" w:hAnsi="Arial" w:cs="Arial"/>
          <w:sz w:val="24"/>
          <w:szCs w:val="24"/>
        </w:rPr>
      </w:pPr>
      <w:r>
        <w:rPr>
          <w:rFonts w:ascii="Arial" w:eastAsia="Arial" w:hAnsi="Arial" w:cs="Arial"/>
          <w:sz w:val="24"/>
          <w:szCs w:val="24"/>
        </w:rPr>
        <w:t xml:space="preserve">The public meeting led the designation of three work groups, including a “truth commission” to </w:t>
      </w:r>
      <w:r>
        <w:rPr>
          <w:rFonts w:ascii="Arial" w:eastAsia="Arial" w:hAnsi="Arial" w:cs="Arial"/>
          <w:sz w:val="24"/>
          <w:szCs w:val="24"/>
        </w:rPr>
        <w:t xml:space="preserve">clarify the violence that occurred in 2014, a commission to look at the issue of amnesty for political prisoners, and another commission to look at the relationship between regional and national political authorities. </w:t>
      </w:r>
    </w:p>
    <w:p w14:paraId="0000002F" w14:textId="77777777" w:rsidR="001E27DD" w:rsidRDefault="00444B5A">
      <w:pPr>
        <w:shd w:val="clear" w:color="auto" w:fill="FFFFFF"/>
        <w:spacing w:after="0" w:line="480" w:lineRule="auto"/>
        <w:ind w:firstLine="720"/>
        <w:rPr>
          <w:rFonts w:ascii="Arial" w:eastAsia="Arial" w:hAnsi="Arial" w:cs="Arial"/>
          <w:sz w:val="24"/>
          <w:szCs w:val="24"/>
        </w:rPr>
      </w:pPr>
      <w:r>
        <w:rPr>
          <w:rFonts w:ascii="Arial" w:eastAsia="Arial" w:hAnsi="Arial" w:cs="Arial"/>
          <w:sz w:val="24"/>
          <w:szCs w:val="24"/>
        </w:rPr>
        <w:t xml:space="preserve">The most immediate result was that the MUD temporarily regained its leadership over the unruly forces of the opposition” (Smilde and Perez </w:t>
      </w:r>
      <w:proofErr w:type="spellStart"/>
      <w:r>
        <w:rPr>
          <w:rFonts w:ascii="Arial" w:eastAsia="Arial" w:hAnsi="Arial" w:cs="Arial"/>
          <w:sz w:val="24"/>
          <w:szCs w:val="24"/>
        </w:rPr>
        <w:t>Hernaiz</w:t>
      </w:r>
      <w:proofErr w:type="spellEnd"/>
      <w:r>
        <w:rPr>
          <w:rFonts w:ascii="Arial" w:eastAsia="Arial" w:hAnsi="Arial" w:cs="Arial"/>
          <w:sz w:val="24"/>
          <w:szCs w:val="24"/>
        </w:rPr>
        <w:t xml:space="preserve">, April 2014). The 2014 cycle of protest was organized not only against the Maduro government but against the </w:t>
      </w:r>
      <w:r>
        <w:rPr>
          <w:rFonts w:ascii="Arial" w:eastAsia="Arial" w:hAnsi="Arial" w:cs="Arial"/>
          <w:sz w:val="24"/>
          <w:szCs w:val="24"/>
        </w:rPr>
        <w:t>will of the opposition leadership, which in January 2014 had decided to spend the year doing grassroots organizational work in preparation for the 2015 legislative elections. But ironically, the dialogue process brought the MUD to the fore and reaffirmed t</w:t>
      </w:r>
      <w:r>
        <w:rPr>
          <w:rFonts w:ascii="Arial" w:eastAsia="Arial" w:hAnsi="Arial" w:cs="Arial"/>
          <w:sz w:val="24"/>
          <w:szCs w:val="24"/>
        </w:rPr>
        <w:t xml:space="preserve">hem as the leaders of the opposition. </w:t>
      </w:r>
    </w:p>
    <w:p w14:paraId="00000030" w14:textId="77777777" w:rsidR="001E27DD" w:rsidRDefault="00444B5A">
      <w:pPr>
        <w:shd w:val="clear" w:color="auto" w:fill="FFFFFF"/>
        <w:spacing w:after="0" w:line="480" w:lineRule="auto"/>
        <w:ind w:firstLine="720"/>
        <w:rPr>
          <w:rFonts w:ascii="Arial" w:eastAsia="Arial" w:hAnsi="Arial" w:cs="Arial"/>
          <w:sz w:val="24"/>
          <w:szCs w:val="24"/>
        </w:rPr>
      </w:pPr>
      <w:r>
        <w:rPr>
          <w:rFonts w:ascii="Arial" w:eastAsia="Arial" w:hAnsi="Arial" w:cs="Arial"/>
          <w:sz w:val="24"/>
          <w:szCs w:val="24"/>
        </w:rPr>
        <w:t xml:space="preserve">However, the dialogue broke down after a month with no concrete results. On May 13, MUD’s secretary general, Ramón Guillermo </w:t>
      </w:r>
      <w:proofErr w:type="spellStart"/>
      <w:r>
        <w:rPr>
          <w:rFonts w:ascii="Arial" w:eastAsia="Arial" w:hAnsi="Arial" w:cs="Arial"/>
          <w:sz w:val="24"/>
          <w:szCs w:val="24"/>
        </w:rPr>
        <w:t>Aveledo</w:t>
      </w:r>
      <w:proofErr w:type="spellEnd"/>
      <w:r>
        <w:rPr>
          <w:rFonts w:ascii="Arial" w:eastAsia="Arial" w:hAnsi="Arial" w:cs="Arial"/>
          <w:sz w:val="24"/>
          <w:szCs w:val="24"/>
        </w:rPr>
        <w:t xml:space="preserve"> gave a press conference saying that “dialogue is in crisis” and that the opposition </w:t>
      </w:r>
      <w:r>
        <w:rPr>
          <w:rFonts w:ascii="Arial" w:eastAsia="Arial" w:hAnsi="Arial" w:cs="Arial"/>
          <w:sz w:val="24"/>
          <w:szCs w:val="24"/>
        </w:rPr>
        <w:t>would not meet again until the government gave “concrete demonstration” of willingness to make progress. This was a reaction to continued government repression against student protesters as well as apparent government reneging on preliminary agreements. Bu</w:t>
      </w:r>
      <w:r>
        <w:rPr>
          <w:rFonts w:ascii="Arial" w:eastAsia="Arial" w:hAnsi="Arial" w:cs="Arial"/>
          <w:sz w:val="24"/>
          <w:szCs w:val="24"/>
        </w:rPr>
        <w:t xml:space="preserve">t perhaps the most important cause of the MUD’s announcement was mounting criticism stemming from </w:t>
      </w:r>
      <w:r>
        <w:rPr>
          <w:rFonts w:ascii="Arial" w:eastAsia="Arial" w:hAnsi="Arial" w:cs="Arial"/>
          <w:sz w:val="24"/>
          <w:szCs w:val="24"/>
        </w:rPr>
        <w:lastRenderedPageBreak/>
        <w:t>Assistant Secretary of State </w:t>
      </w:r>
      <w:hyperlink r:id="rId9">
        <w:r>
          <w:rPr>
            <w:rFonts w:ascii="Arial" w:eastAsia="Arial" w:hAnsi="Arial" w:cs="Arial"/>
            <w:sz w:val="24"/>
            <w:szCs w:val="24"/>
          </w:rPr>
          <w:t>Roberta Jaco</w:t>
        </w:r>
        <w:r>
          <w:rPr>
            <w:rFonts w:ascii="Arial" w:eastAsia="Arial" w:hAnsi="Arial" w:cs="Arial"/>
            <w:sz w:val="24"/>
            <w:szCs w:val="24"/>
          </w:rPr>
          <w:t>bson’s s</w:t>
        </w:r>
      </w:hyperlink>
      <w:r>
        <w:rPr>
          <w:rFonts w:ascii="Arial" w:eastAsia="Arial" w:hAnsi="Arial" w:cs="Arial"/>
          <w:sz w:val="24"/>
          <w:szCs w:val="24"/>
        </w:rPr>
        <w:t>uggestion in questioning in a U.S. Senate subcommittee, that led her to say that sectors of the opposition had asked the State Department not to pursue sanctions at this time. For many opposition radicals one of the driving motivations of the prote</w:t>
      </w:r>
      <w:r>
        <w:rPr>
          <w:rFonts w:ascii="Arial" w:eastAsia="Arial" w:hAnsi="Arial" w:cs="Arial"/>
          <w:sz w:val="24"/>
          <w:szCs w:val="24"/>
        </w:rPr>
        <w:t>st movement has been to push foreign governments to take action against what they saw as a repressive dictatorship. Thus the possibility that the MUD might have negotiated behind the scenes to prevent US sanctions only reinforced radicals’ distrust of oppo</w:t>
      </w:r>
      <w:r>
        <w:rPr>
          <w:rFonts w:ascii="Arial" w:eastAsia="Arial" w:hAnsi="Arial" w:cs="Arial"/>
          <w:sz w:val="24"/>
          <w:szCs w:val="24"/>
        </w:rPr>
        <w:t xml:space="preserve">sition leadership (Smilde and Perez </w:t>
      </w:r>
      <w:proofErr w:type="spellStart"/>
      <w:r>
        <w:rPr>
          <w:rFonts w:ascii="Arial" w:eastAsia="Arial" w:hAnsi="Arial" w:cs="Arial"/>
          <w:sz w:val="24"/>
          <w:szCs w:val="24"/>
        </w:rPr>
        <w:t>Hernaiz</w:t>
      </w:r>
      <w:proofErr w:type="spellEnd"/>
      <w:r>
        <w:rPr>
          <w:rFonts w:ascii="Arial" w:eastAsia="Arial" w:hAnsi="Arial" w:cs="Arial"/>
          <w:sz w:val="24"/>
          <w:szCs w:val="24"/>
        </w:rPr>
        <w:t xml:space="preserve">, May 2014). </w:t>
      </w:r>
    </w:p>
    <w:p w14:paraId="00000031" w14:textId="77777777" w:rsidR="001E27DD" w:rsidRDefault="00444B5A">
      <w:pPr>
        <w:shd w:val="clear" w:color="auto" w:fill="FFFFFF"/>
        <w:spacing w:after="0" w:line="480" w:lineRule="auto"/>
        <w:ind w:firstLine="720"/>
        <w:rPr>
          <w:rFonts w:ascii="Arial" w:eastAsia="Arial" w:hAnsi="Arial" w:cs="Arial"/>
          <w:sz w:val="24"/>
          <w:szCs w:val="24"/>
        </w:rPr>
      </w:pPr>
      <w:r>
        <w:rPr>
          <w:rFonts w:ascii="Arial" w:eastAsia="Arial" w:hAnsi="Arial" w:cs="Arial"/>
          <w:sz w:val="24"/>
          <w:szCs w:val="24"/>
        </w:rPr>
        <w:t>Perhaps most notable about this dialogue effort was the relative passivity of the mediators. The UNASUR and Vatican representatives essentially acted as “accompaniment,” encouraging the process but w</w:t>
      </w:r>
      <w:r>
        <w:rPr>
          <w:rFonts w:ascii="Arial" w:eastAsia="Arial" w:hAnsi="Arial" w:cs="Arial"/>
          <w:sz w:val="24"/>
          <w:szCs w:val="24"/>
        </w:rPr>
        <w:t xml:space="preserve">ithout any substantial intervention. </w:t>
      </w:r>
    </w:p>
    <w:p w14:paraId="00000032" w14:textId="77777777" w:rsidR="001E27DD" w:rsidRDefault="001E27DD">
      <w:pPr>
        <w:shd w:val="clear" w:color="auto" w:fill="FFFFFF"/>
        <w:spacing w:after="0" w:line="480" w:lineRule="auto"/>
        <w:rPr>
          <w:rFonts w:ascii="Arial" w:eastAsia="Arial" w:hAnsi="Arial" w:cs="Arial"/>
          <w:b/>
          <w:sz w:val="24"/>
          <w:szCs w:val="24"/>
        </w:rPr>
      </w:pPr>
    </w:p>
    <w:p w14:paraId="00000033" w14:textId="77777777" w:rsidR="001E27DD" w:rsidRDefault="00444B5A">
      <w:pPr>
        <w:numPr>
          <w:ilvl w:val="3"/>
          <w:numId w:val="2"/>
        </w:numPr>
        <w:pBdr>
          <w:top w:val="nil"/>
          <w:left w:val="nil"/>
          <w:bottom w:val="nil"/>
          <w:right w:val="nil"/>
          <w:between w:val="nil"/>
        </w:pBdr>
        <w:spacing w:after="0" w:line="480" w:lineRule="auto"/>
        <w:rPr>
          <w:rFonts w:ascii="Arial" w:eastAsia="Arial" w:hAnsi="Arial" w:cs="Arial"/>
          <w:b/>
          <w:color w:val="000000"/>
          <w:sz w:val="24"/>
          <w:szCs w:val="24"/>
        </w:rPr>
      </w:pPr>
      <w:r>
        <w:rPr>
          <w:rFonts w:ascii="Arial" w:eastAsia="Arial" w:hAnsi="Arial" w:cs="Arial"/>
          <w:b/>
          <w:color w:val="000000"/>
          <w:sz w:val="24"/>
          <w:szCs w:val="24"/>
        </w:rPr>
        <w:t>2016 The Vatican</w:t>
      </w:r>
    </w:p>
    <w:p w14:paraId="00000034"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2016 was marked by the opposition’s push to organize a presidential recall referendum and the Maduro-controlled National Electoral Council´s efforts to impeded. During the entire year there were sugge</w:t>
      </w:r>
      <w:r>
        <w:rPr>
          <w:rFonts w:ascii="Arial" w:eastAsia="Arial" w:hAnsi="Arial" w:cs="Arial"/>
          <w:sz w:val="24"/>
          <w:szCs w:val="24"/>
        </w:rPr>
        <w:t xml:space="preserve">stions of dialogue and calls for Vatican involvement from both sides (Smilde and Pérez </w:t>
      </w:r>
      <w:proofErr w:type="spellStart"/>
      <w:r>
        <w:rPr>
          <w:rFonts w:ascii="Arial" w:eastAsia="Arial" w:hAnsi="Arial" w:cs="Arial"/>
          <w:sz w:val="24"/>
          <w:szCs w:val="24"/>
        </w:rPr>
        <w:t>Hernáiz</w:t>
      </w:r>
      <w:proofErr w:type="spellEnd"/>
      <w:r>
        <w:rPr>
          <w:rFonts w:ascii="Arial" w:eastAsia="Arial" w:hAnsi="Arial" w:cs="Arial"/>
          <w:sz w:val="24"/>
          <w:szCs w:val="24"/>
        </w:rPr>
        <w:t>, October 6, 2019). After state tribunals in mid-October invalidated the signature gathering for a recall referendum against Maduro and the CNE suspended the proc</w:t>
      </w:r>
      <w:r>
        <w:rPr>
          <w:rFonts w:ascii="Arial" w:eastAsia="Arial" w:hAnsi="Arial" w:cs="Arial"/>
          <w:sz w:val="24"/>
          <w:szCs w:val="24"/>
        </w:rPr>
        <w:t>edure, there were protests and calls for a massive march on Miraflores, with a high likelihood of violence (WOLA, 2016). The sides met on October 23 and then again on November 11-12 in a dialogue and negotiation in which the Vatican squarely involved its n</w:t>
      </w:r>
      <w:r>
        <w:rPr>
          <w:rFonts w:ascii="Arial" w:eastAsia="Arial" w:hAnsi="Arial" w:cs="Arial"/>
          <w:sz w:val="24"/>
          <w:szCs w:val="24"/>
        </w:rPr>
        <w:t xml:space="preserve">ame and reputation. After meetings and dialogue roundtables were agreed upon to work on, according to a joint </w:t>
      </w:r>
      <w:r>
        <w:rPr>
          <w:rFonts w:ascii="Arial" w:eastAsia="Arial" w:hAnsi="Arial" w:cs="Arial"/>
          <w:sz w:val="24"/>
          <w:szCs w:val="24"/>
        </w:rPr>
        <w:lastRenderedPageBreak/>
        <w:t xml:space="preserve">declaration that included the regularization of the situation of the situation of the National Assembly as well as the naming of new CNE members. </w:t>
      </w:r>
      <w:r>
        <w:rPr>
          <w:rFonts w:ascii="Arial" w:eastAsia="Arial" w:hAnsi="Arial" w:cs="Arial"/>
          <w:sz w:val="24"/>
          <w:szCs w:val="24"/>
        </w:rPr>
        <w:t>The wording of the statement, especially the first point and the talk of “sabotage” left opposition leaders participating exposed to criticism from the opposition itself, adding to the fact that the march upon Miraflores on November 3 had been called off (</w:t>
      </w:r>
      <w:r>
        <w:rPr>
          <w:rFonts w:ascii="Arial" w:eastAsia="Arial" w:hAnsi="Arial" w:cs="Arial"/>
          <w:sz w:val="24"/>
          <w:szCs w:val="24"/>
        </w:rPr>
        <w:t>Smilde, November 2013).</w:t>
      </w:r>
    </w:p>
    <w:p w14:paraId="00000035" w14:textId="77777777" w:rsidR="001E27DD" w:rsidRDefault="00444B5A">
      <w:pPr>
        <w:shd w:val="clear" w:color="auto" w:fill="FFFFFF"/>
        <w:spacing w:after="0" w:line="480" w:lineRule="auto"/>
        <w:ind w:firstLine="720"/>
        <w:rPr>
          <w:rFonts w:ascii="Arial" w:eastAsia="Arial" w:hAnsi="Arial" w:cs="Arial"/>
          <w:sz w:val="24"/>
          <w:szCs w:val="24"/>
        </w:rPr>
      </w:pPr>
      <w:r>
        <w:rPr>
          <w:rFonts w:ascii="Arial" w:eastAsia="Arial" w:hAnsi="Arial" w:cs="Arial"/>
          <w:sz w:val="24"/>
          <w:szCs w:val="24"/>
        </w:rPr>
        <w:t xml:space="preserve">In the following month, the process derailed (Pérez </w:t>
      </w:r>
      <w:proofErr w:type="spellStart"/>
      <w:r>
        <w:rPr>
          <w:rFonts w:ascii="Arial" w:eastAsia="Arial" w:hAnsi="Arial" w:cs="Arial"/>
          <w:sz w:val="24"/>
          <w:szCs w:val="24"/>
        </w:rPr>
        <w:t>Hernáiz</w:t>
      </w:r>
      <w:proofErr w:type="spellEnd"/>
      <w:r>
        <w:rPr>
          <w:rFonts w:ascii="Arial" w:eastAsia="Arial" w:hAnsi="Arial" w:cs="Arial"/>
          <w:sz w:val="24"/>
          <w:szCs w:val="24"/>
        </w:rPr>
        <w:t xml:space="preserve">, January 2017). On December 1, Vatican Secretary of State Pietro </w:t>
      </w:r>
      <w:proofErr w:type="spellStart"/>
      <w:r>
        <w:rPr>
          <w:rFonts w:ascii="Arial" w:eastAsia="Arial" w:hAnsi="Arial" w:cs="Arial"/>
          <w:sz w:val="24"/>
          <w:szCs w:val="24"/>
        </w:rPr>
        <w:t>Parolín</w:t>
      </w:r>
      <w:proofErr w:type="spellEnd"/>
      <w:r>
        <w:rPr>
          <w:rFonts w:ascii="Arial" w:eastAsia="Arial" w:hAnsi="Arial" w:cs="Arial"/>
          <w:sz w:val="24"/>
          <w:szCs w:val="24"/>
        </w:rPr>
        <w:t xml:space="preserve"> sent a letter to both sides as well as the other mediators saying the Vatican would only continue i</w:t>
      </w:r>
      <w:r>
        <w:rPr>
          <w:rFonts w:ascii="Arial" w:eastAsia="Arial" w:hAnsi="Arial" w:cs="Arial"/>
          <w:sz w:val="24"/>
          <w:szCs w:val="24"/>
        </w:rPr>
        <w:t>f four demands included in the previous agreements were met, including recognition of the National Assembly and agreement on an electoral calendar (</w:t>
      </w:r>
      <w:proofErr w:type="spellStart"/>
      <w:r>
        <w:rPr>
          <w:rFonts w:ascii="Arial" w:eastAsia="Arial" w:hAnsi="Arial" w:cs="Arial"/>
          <w:sz w:val="24"/>
          <w:szCs w:val="24"/>
        </w:rPr>
        <w:t>Runrunes</w:t>
      </w:r>
      <w:proofErr w:type="spellEnd"/>
      <w:r>
        <w:rPr>
          <w:rFonts w:ascii="Arial" w:eastAsia="Arial" w:hAnsi="Arial" w:cs="Arial"/>
          <w:sz w:val="24"/>
          <w:szCs w:val="24"/>
        </w:rPr>
        <w:t xml:space="preserve">, 2016). The letter angered </w:t>
      </w:r>
      <w:proofErr w:type="spellStart"/>
      <w:r>
        <w:rPr>
          <w:rFonts w:ascii="Arial" w:eastAsia="Arial" w:hAnsi="Arial" w:cs="Arial"/>
          <w:i/>
          <w:sz w:val="24"/>
          <w:szCs w:val="24"/>
        </w:rPr>
        <w:t>Chavismo</w:t>
      </w:r>
      <w:proofErr w:type="spellEnd"/>
      <w:r>
        <w:rPr>
          <w:rFonts w:ascii="Arial" w:eastAsia="Arial" w:hAnsi="Arial" w:cs="Arial"/>
          <w:sz w:val="24"/>
          <w:szCs w:val="24"/>
        </w:rPr>
        <w:t>, especially Diosdado Cabello (Ramos, 2016).  On January 20, 201</w:t>
      </w:r>
      <w:r>
        <w:rPr>
          <w:rFonts w:ascii="Arial" w:eastAsia="Arial" w:hAnsi="Arial" w:cs="Arial"/>
          <w:sz w:val="24"/>
          <w:szCs w:val="24"/>
        </w:rPr>
        <w:t xml:space="preserve">7, mediators (including Zapatero and Msgr. Aldo </w:t>
      </w:r>
      <w:proofErr w:type="spellStart"/>
      <w:r>
        <w:rPr>
          <w:rFonts w:ascii="Arial" w:eastAsia="Arial" w:hAnsi="Arial" w:cs="Arial"/>
          <w:sz w:val="24"/>
          <w:szCs w:val="24"/>
        </w:rPr>
        <w:t>Giordani</w:t>
      </w:r>
      <w:proofErr w:type="spellEnd"/>
      <w:r>
        <w:rPr>
          <w:rFonts w:ascii="Arial" w:eastAsia="Arial" w:hAnsi="Arial" w:cs="Arial"/>
          <w:sz w:val="24"/>
          <w:szCs w:val="24"/>
        </w:rPr>
        <w:t>) met Maduro at Miraflores and presented him with a document in an attempts to restart dialogue, with little consequences (</w:t>
      </w:r>
      <w:proofErr w:type="spellStart"/>
      <w:r>
        <w:rPr>
          <w:rFonts w:ascii="Arial" w:eastAsia="Arial" w:hAnsi="Arial" w:cs="Arial"/>
          <w:sz w:val="24"/>
          <w:szCs w:val="24"/>
        </w:rPr>
        <w:t>Infobae</w:t>
      </w:r>
      <w:proofErr w:type="spellEnd"/>
      <w:r>
        <w:rPr>
          <w:rFonts w:ascii="Arial" w:eastAsia="Arial" w:hAnsi="Arial" w:cs="Arial"/>
          <w:sz w:val="24"/>
          <w:szCs w:val="24"/>
        </w:rPr>
        <w:t>, January 2017; Becerra, 2017). Vatican representative Claudio María C</w:t>
      </w:r>
      <w:r>
        <w:rPr>
          <w:rFonts w:ascii="Arial" w:eastAsia="Arial" w:hAnsi="Arial" w:cs="Arial"/>
          <w:sz w:val="24"/>
          <w:szCs w:val="24"/>
        </w:rPr>
        <w:t xml:space="preserve">elli returned to Rome in January signaling the symbolic end of the Vatican’s involvement. </w:t>
      </w:r>
    </w:p>
    <w:p w14:paraId="00000036" w14:textId="77777777" w:rsidR="001E27DD" w:rsidRDefault="00444B5A">
      <w:pPr>
        <w:shd w:val="clear" w:color="auto" w:fill="FFFFFF"/>
        <w:spacing w:after="0" w:line="480" w:lineRule="auto"/>
        <w:ind w:firstLine="720"/>
        <w:rPr>
          <w:rFonts w:ascii="Arial" w:eastAsia="Arial" w:hAnsi="Arial" w:cs="Arial"/>
          <w:sz w:val="24"/>
          <w:szCs w:val="24"/>
        </w:rPr>
      </w:pPr>
      <w:r>
        <w:rPr>
          <w:rFonts w:ascii="Arial" w:eastAsia="Arial" w:hAnsi="Arial" w:cs="Arial"/>
          <w:sz w:val="24"/>
          <w:szCs w:val="24"/>
        </w:rPr>
        <w:t xml:space="preserve">This dialogue amounted to a significantly more robust engagement on the part of the Vatican. While they manifested that they were “facilitators” and not “mediators” </w:t>
      </w:r>
      <w:r>
        <w:rPr>
          <w:rFonts w:ascii="Arial" w:eastAsia="Arial" w:hAnsi="Arial" w:cs="Arial"/>
          <w:sz w:val="24"/>
          <w:szCs w:val="24"/>
        </w:rPr>
        <w:t>they actively made suggestions, pushed for agreements and actually brokered a deal. When the stipulations of that deal were not fulfilled, they refused to participate further. Indeed, when Nicolás Maduro reached out to Pope Francis to ask him to get involv</w:t>
      </w:r>
      <w:r>
        <w:rPr>
          <w:rFonts w:ascii="Arial" w:eastAsia="Arial" w:hAnsi="Arial" w:cs="Arial"/>
          <w:sz w:val="24"/>
          <w:szCs w:val="24"/>
        </w:rPr>
        <w:t>ed in 2019, he responded by pointing out that they had not yet fulfilled the 2016 agreement (</w:t>
      </w:r>
      <w:proofErr w:type="spellStart"/>
      <w:r>
        <w:rPr>
          <w:rFonts w:ascii="Arial" w:eastAsia="Arial" w:hAnsi="Arial" w:cs="Arial"/>
          <w:sz w:val="24"/>
          <w:szCs w:val="24"/>
        </w:rPr>
        <w:t>D´Emilio</w:t>
      </w:r>
      <w:proofErr w:type="spellEnd"/>
      <w:r>
        <w:rPr>
          <w:rFonts w:ascii="Arial" w:eastAsia="Arial" w:hAnsi="Arial" w:cs="Arial"/>
          <w:sz w:val="24"/>
          <w:szCs w:val="24"/>
        </w:rPr>
        <w:t xml:space="preserve">, February 13, 2019).  </w:t>
      </w:r>
    </w:p>
    <w:p w14:paraId="00000037" w14:textId="77777777" w:rsidR="001E27DD" w:rsidRDefault="001E27DD">
      <w:pPr>
        <w:shd w:val="clear" w:color="auto" w:fill="FFFFFF"/>
        <w:spacing w:after="0" w:line="480" w:lineRule="auto"/>
        <w:ind w:firstLine="720"/>
        <w:rPr>
          <w:rFonts w:ascii="Arial" w:eastAsia="Arial" w:hAnsi="Arial" w:cs="Arial"/>
          <w:sz w:val="24"/>
          <w:szCs w:val="24"/>
        </w:rPr>
      </w:pPr>
    </w:p>
    <w:p w14:paraId="00000038" w14:textId="77777777" w:rsidR="001E27DD" w:rsidRDefault="00444B5A">
      <w:pPr>
        <w:numPr>
          <w:ilvl w:val="3"/>
          <w:numId w:val="2"/>
        </w:numPr>
        <w:pBdr>
          <w:top w:val="nil"/>
          <w:left w:val="nil"/>
          <w:bottom w:val="nil"/>
          <w:right w:val="nil"/>
          <w:between w:val="nil"/>
        </w:pBdr>
        <w:spacing w:after="0" w:line="480" w:lineRule="auto"/>
        <w:rPr>
          <w:rFonts w:ascii="Arial" w:eastAsia="Arial" w:hAnsi="Arial" w:cs="Arial"/>
          <w:b/>
          <w:color w:val="000000"/>
          <w:sz w:val="24"/>
          <w:szCs w:val="24"/>
        </w:rPr>
      </w:pPr>
      <w:r>
        <w:rPr>
          <w:rFonts w:ascii="Arial" w:eastAsia="Arial" w:hAnsi="Arial" w:cs="Arial"/>
          <w:b/>
          <w:color w:val="000000"/>
          <w:sz w:val="24"/>
          <w:szCs w:val="24"/>
        </w:rPr>
        <w:t>2017-18 Dominican Republic</w:t>
      </w:r>
    </w:p>
    <w:p w14:paraId="00000039"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In December 2017, with the government announcing elections for the first half of 2018 and the oppositio</w:t>
      </w:r>
      <w:r>
        <w:rPr>
          <w:rFonts w:ascii="Arial" w:eastAsia="Arial" w:hAnsi="Arial" w:cs="Arial"/>
          <w:sz w:val="24"/>
          <w:szCs w:val="24"/>
        </w:rPr>
        <w:t xml:space="preserve">n already announcing they would not participate, there was another effort at brokering an agreement. This time international actors played a more robust role, proposing an initial agreement that served as a guide to the discussion. </w:t>
      </w:r>
    </w:p>
    <w:p w14:paraId="0000003A" w14:textId="77777777" w:rsidR="001E27DD" w:rsidRDefault="00444B5A">
      <w:pPr>
        <w:shd w:val="clear" w:color="auto" w:fill="FFFFFF"/>
        <w:spacing w:after="0" w:line="480" w:lineRule="auto"/>
        <w:ind w:firstLine="720"/>
        <w:rPr>
          <w:rFonts w:ascii="Arial" w:eastAsia="Arial" w:hAnsi="Arial" w:cs="Arial"/>
          <w:sz w:val="24"/>
          <w:szCs w:val="24"/>
        </w:rPr>
      </w:pPr>
      <w:r>
        <w:rPr>
          <w:rFonts w:ascii="Arial" w:eastAsia="Arial" w:hAnsi="Arial" w:cs="Arial"/>
          <w:sz w:val="24"/>
          <w:szCs w:val="24"/>
        </w:rPr>
        <w:t>The talks were hosted i</w:t>
      </w:r>
      <w:r>
        <w:rPr>
          <w:rFonts w:ascii="Arial" w:eastAsia="Arial" w:hAnsi="Arial" w:cs="Arial"/>
          <w:sz w:val="24"/>
          <w:szCs w:val="24"/>
        </w:rPr>
        <w:t xml:space="preserve">n the Dominican Republic (under President Danilo Medina), and Spain’s ex-president Rodríguez Zapatero played an important role as facilitator. </w:t>
      </w:r>
    </w:p>
    <w:p w14:paraId="0000003B" w14:textId="77777777" w:rsidR="001E27DD" w:rsidRDefault="00444B5A">
      <w:pPr>
        <w:shd w:val="clear" w:color="auto" w:fill="FFFFFF"/>
        <w:spacing w:after="0" w:line="480" w:lineRule="auto"/>
        <w:ind w:firstLine="720"/>
        <w:rPr>
          <w:rFonts w:ascii="Arial" w:eastAsia="Arial" w:hAnsi="Arial" w:cs="Arial"/>
          <w:sz w:val="24"/>
          <w:szCs w:val="24"/>
        </w:rPr>
      </w:pPr>
      <w:r>
        <w:rPr>
          <w:rFonts w:ascii="Arial" w:eastAsia="Arial" w:hAnsi="Arial" w:cs="Arial"/>
          <w:sz w:val="24"/>
          <w:szCs w:val="24"/>
        </w:rPr>
        <w:t>On November 16, the Dominican Republic’s Foreign Minister Miguel Vargas announced that opposition and government</w:t>
      </w:r>
      <w:r>
        <w:rPr>
          <w:rFonts w:ascii="Arial" w:eastAsia="Arial" w:hAnsi="Arial" w:cs="Arial"/>
          <w:sz w:val="24"/>
          <w:szCs w:val="24"/>
        </w:rPr>
        <w:t xml:space="preserve"> had reached a pre-agreement of 6 points which should be the agenda for the dialogue sessions to be discussed during the first round of talks to be held on December 1-2 (</w:t>
      </w:r>
      <w:proofErr w:type="spellStart"/>
      <w:r>
        <w:rPr>
          <w:rFonts w:ascii="Arial" w:eastAsia="Arial" w:hAnsi="Arial" w:cs="Arial"/>
          <w:sz w:val="24"/>
          <w:szCs w:val="24"/>
        </w:rPr>
        <w:t>Infobae</w:t>
      </w:r>
      <w:proofErr w:type="spellEnd"/>
      <w:r>
        <w:rPr>
          <w:rFonts w:ascii="Arial" w:eastAsia="Arial" w:hAnsi="Arial" w:cs="Arial"/>
          <w:sz w:val="24"/>
          <w:szCs w:val="24"/>
        </w:rPr>
        <w:t xml:space="preserve">, November 2017). The first meetings in December seemed relatively cordial and </w:t>
      </w:r>
      <w:r>
        <w:rPr>
          <w:rFonts w:ascii="Arial" w:eastAsia="Arial" w:hAnsi="Arial" w:cs="Arial"/>
          <w:sz w:val="24"/>
          <w:szCs w:val="24"/>
        </w:rPr>
        <w:t>productive, and by the end of the second round of talks in mid-December, mediators announced there had been advances but more meetings were necessary, therefore the two parts would meet again on January 12, 2018 (</w:t>
      </w:r>
      <w:proofErr w:type="spellStart"/>
      <w:r>
        <w:rPr>
          <w:rFonts w:ascii="Arial" w:eastAsia="Arial" w:hAnsi="Arial" w:cs="Arial"/>
          <w:color w:val="222222"/>
          <w:sz w:val="24"/>
          <w:szCs w:val="24"/>
          <w:highlight w:val="white"/>
        </w:rPr>
        <w:t>EiTB</w:t>
      </w:r>
      <w:proofErr w:type="spellEnd"/>
      <w:r>
        <w:rPr>
          <w:rFonts w:ascii="Arial" w:eastAsia="Arial" w:hAnsi="Arial" w:cs="Arial"/>
          <w:color w:val="222222"/>
          <w:sz w:val="24"/>
          <w:szCs w:val="24"/>
          <w:highlight w:val="white"/>
        </w:rPr>
        <w:t>, 2017)</w:t>
      </w:r>
      <w:r>
        <w:rPr>
          <w:rFonts w:ascii="Arial" w:eastAsia="Arial" w:hAnsi="Arial" w:cs="Arial"/>
          <w:sz w:val="24"/>
          <w:szCs w:val="24"/>
        </w:rPr>
        <w:t>. Dominican President Medina eve</w:t>
      </w:r>
      <w:r>
        <w:rPr>
          <w:rFonts w:ascii="Arial" w:eastAsia="Arial" w:hAnsi="Arial" w:cs="Arial"/>
          <w:sz w:val="24"/>
          <w:szCs w:val="24"/>
        </w:rPr>
        <w:t>n mentioned that a possible agreement document would be signed. (Ramsey, December 2017).</w:t>
      </w:r>
    </w:p>
    <w:p w14:paraId="0000003C" w14:textId="77777777" w:rsidR="001E27DD" w:rsidRDefault="00444B5A">
      <w:pPr>
        <w:shd w:val="clear" w:color="auto" w:fill="FFFFFF"/>
        <w:spacing w:after="0" w:line="480" w:lineRule="auto"/>
        <w:ind w:firstLine="720"/>
        <w:rPr>
          <w:rFonts w:ascii="Arial" w:eastAsia="Arial" w:hAnsi="Arial" w:cs="Arial"/>
          <w:sz w:val="24"/>
          <w:szCs w:val="24"/>
        </w:rPr>
      </w:pPr>
      <w:r>
        <w:rPr>
          <w:rFonts w:ascii="Arial" w:eastAsia="Arial" w:hAnsi="Arial" w:cs="Arial"/>
          <w:sz w:val="24"/>
          <w:szCs w:val="24"/>
        </w:rPr>
        <w:t>On December 23 the government released a number of political prisoners in what was considered a goodwill gesture for dialogue, but this was not enough to offset a Dece</w:t>
      </w:r>
      <w:r>
        <w:rPr>
          <w:rFonts w:ascii="Arial" w:eastAsia="Arial" w:hAnsi="Arial" w:cs="Arial"/>
          <w:sz w:val="24"/>
          <w:szCs w:val="24"/>
        </w:rPr>
        <w:t xml:space="preserve">mber 20 decision by the National Constituent Assembly to limit the ability of opposition parties that had previously participated in boycotts to participate in future elections, which further deteriorated opposition faith in the talks (Ramsey, January 9, </w:t>
      </w:r>
      <w:r>
        <w:rPr>
          <w:rFonts w:ascii="Arial" w:eastAsia="Arial" w:hAnsi="Arial" w:cs="Arial"/>
          <w:sz w:val="24"/>
          <w:szCs w:val="24"/>
        </w:rPr>
        <w:lastRenderedPageBreak/>
        <w:t>2</w:t>
      </w:r>
      <w:r>
        <w:rPr>
          <w:rFonts w:ascii="Arial" w:eastAsia="Arial" w:hAnsi="Arial" w:cs="Arial"/>
          <w:sz w:val="24"/>
          <w:szCs w:val="24"/>
        </w:rPr>
        <w:t>018). A January 23 call by the National Constituent Assembly for advanced presidential elections to be held in April made matters worse, further shaking opposition confidence in the talks. On February 6 the government unilaterally presented a document enti</w:t>
      </w:r>
      <w:r>
        <w:rPr>
          <w:rFonts w:ascii="Arial" w:eastAsia="Arial" w:hAnsi="Arial" w:cs="Arial"/>
          <w:sz w:val="24"/>
          <w:szCs w:val="24"/>
        </w:rPr>
        <w:t xml:space="preserve">tled the “Accord of Democratic Coexistence for Venezuela (Tal </w:t>
      </w:r>
      <w:proofErr w:type="spellStart"/>
      <w:r>
        <w:rPr>
          <w:rFonts w:ascii="Arial" w:eastAsia="Arial" w:hAnsi="Arial" w:cs="Arial"/>
          <w:sz w:val="24"/>
          <w:szCs w:val="24"/>
        </w:rPr>
        <w:t>Cual</w:t>
      </w:r>
      <w:proofErr w:type="spellEnd"/>
      <w:r>
        <w:rPr>
          <w:rFonts w:ascii="Arial" w:eastAsia="Arial" w:hAnsi="Arial" w:cs="Arial"/>
          <w:sz w:val="24"/>
          <w:szCs w:val="24"/>
        </w:rPr>
        <w:t xml:space="preserve">, 2018). Jorge Rodríguez said the opposition had agreed to signing this proposal in principal, and after a meeting that lasted several hours he publicly and unilaterally signed the document </w:t>
      </w:r>
      <w:r>
        <w:rPr>
          <w:rFonts w:ascii="Arial" w:eastAsia="Arial" w:hAnsi="Arial" w:cs="Arial"/>
          <w:sz w:val="24"/>
          <w:szCs w:val="24"/>
        </w:rPr>
        <w:t xml:space="preserve">around midnight on February 6.  Rodriguez then accused the opposition of following U.S. orders not to sign. </w:t>
      </w:r>
    </w:p>
    <w:p w14:paraId="0000003D" w14:textId="77777777" w:rsidR="001E27DD" w:rsidRDefault="00444B5A">
      <w:pPr>
        <w:shd w:val="clear" w:color="auto" w:fill="FFFFFF"/>
        <w:spacing w:after="0" w:line="480" w:lineRule="auto"/>
        <w:rPr>
          <w:rFonts w:ascii="Arial" w:eastAsia="Arial" w:hAnsi="Arial" w:cs="Arial"/>
          <w:sz w:val="24"/>
          <w:szCs w:val="24"/>
        </w:rPr>
      </w:pPr>
      <w:r>
        <w:rPr>
          <w:rFonts w:ascii="Arial" w:eastAsia="Arial" w:hAnsi="Arial" w:cs="Arial"/>
          <w:sz w:val="24"/>
          <w:szCs w:val="24"/>
        </w:rPr>
        <w:tab/>
        <w:t>The opposition presented its counterproposal to the public the next day (Ibid). There were significant differences between the opposition proposal</w:t>
      </w:r>
      <w:r>
        <w:rPr>
          <w:rFonts w:ascii="Arial" w:eastAsia="Arial" w:hAnsi="Arial" w:cs="Arial"/>
          <w:sz w:val="24"/>
          <w:szCs w:val="24"/>
        </w:rPr>
        <w:t xml:space="preserve"> and the government’s proposal, especially on electoral conditions and </w:t>
      </w:r>
      <w:proofErr w:type="spellStart"/>
      <w:r>
        <w:rPr>
          <w:rFonts w:ascii="Arial" w:eastAsia="Arial" w:hAnsi="Arial" w:cs="Arial"/>
          <w:sz w:val="24"/>
          <w:szCs w:val="24"/>
        </w:rPr>
        <w:t>institutionality</w:t>
      </w:r>
      <w:proofErr w:type="spellEnd"/>
      <w:r>
        <w:rPr>
          <w:rFonts w:ascii="Arial" w:eastAsia="Arial" w:hAnsi="Arial" w:cs="Arial"/>
          <w:sz w:val="24"/>
          <w:szCs w:val="24"/>
        </w:rPr>
        <w:t>. Whereas the government offered generalities about electoral guarantees, the opposition document required electoral authorities to ensure that all of the constitutional</w:t>
      </w:r>
      <w:r>
        <w:rPr>
          <w:rFonts w:ascii="Arial" w:eastAsia="Arial" w:hAnsi="Arial" w:cs="Arial"/>
          <w:sz w:val="24"/>
          <w:szCs w:val="24"/>
        </w:rPr>
        <w:t xml:space="preserve">ly mandated checks would be in place for the presidential election. The government document contained some vagueness around a UN electoral mission. But the opposition document obliged the government to send a letter of invitation for a robust UN electoral </w:t>
      </w:r>
      <w:r>
        <w:rPr>
          <w:rFonts w:ascii="Arial" w:eastAsia="Arial" w:hAnsi="Arial" w:cs="Arial"/>
          <w:sz w:val="24"/>
          <w:szCs w:val="24"/>
        </w:rPr>
        <w:t xml:space="preserve">observation mission in no more than 48 hours after signing, and specified that the electoral campaign would not start until this mission were in place. It also contained clearer language related to lifting bans on participation against opposition leaders. </w:t>
      </w:r>
      <w:r>
        <w:rPr>
          <w:rFonts w:ascii="Arial" w:eastAsia="Arial" w:hAnsi="Arial" w:cs="Arial"/>
          <w:sz w:val="24"/>
          <w:szCs w:val="24"/>
        </w:rPr>
        <w:t xml:space="preserve">While both documents agreed on naming two new rectors to the National Electoral Committee (CNE) by consensus, the opposition document </w:t>
      </w:r>
      <w:proofErr w:type="spellStart"/>
      <w:r>
        <w:rPr>
          <w:rFonts w:ascii="Arial" w:eastAsia="Arial" w:hAnsi="Arial" w:cs="Arial"/>
          <w:sz w:val="24"/>
          <w:szCs w:val="24"/>
        </w:rPr>
        <w:t>commited</w:t>
      </w:r>
      <w:proofErr w:type="spellEnd"/>
      <w:r>
        <w:rPr>
          <w:rFonts w:ascii="Arial" w:eastAsia="Arial" w:hAnsi="Arial" w:cs="Arial"/>
          <w:sz w:val="24"/>
          <w:szCs w:val="24"/>
        </w:rPr>
        <w:t xml:space="preserve"> the government (through the Supreme Court) to doing so in no more than 48 hours. The government document also gav</w:t>
      </w:r>
      <w:r>
        <w:rPr>
          <w:rFonts w:ascii="Arial" w:eastAsia="Arial" w:hAnsi="Arial" w:cs="Arial"/>
          <w:sz w:val="24"/>
          <w:szCs w:val="24"/>
        </w:rPr>
        <w:t xml:space="preserve">e no assurances that it would dissolve the </w:t>
      </w:r>
      <w:r>
        <w:rPr>
          <w:rFonts w:ascii="Arial" w:eastAsia="Arial" w:hAnsi="Arial" w:cs="Arial"/>
          <w:sz w:val="24"/>
          <w:szCs w:val="24"/>
        </w:rPr>
        <w:lastRenderedPageBreak/>
        <w:t>unconstitutional Constituent Assembly, instead mentioning a commission by both parties to facilitate in the “institutional coexistence” of the Constituent Assembly with the National Assembly.  However,  the govern</w:t>
      </w:r>
      <w:r>
        <w:rPr>
          <w:rFonts w:ascii="Arial" w:eastAsia="Arial" w:hAnsi="Arial" w:cs="Arial"/>
          <w:sz w:val="24"/>
          <w:szCs w:val="24"/>
        </w:rPr>
        <w:t xml:space="preserve">ment was not willing to sign the opposition’s version and did not attend the February 7 sessions. </w:t>
      </w:r>
    </w:p>
    <w:p w14:paraId="0000003E" w14:textId="77777777" w:rsidR="001E27DD" w:rsidRDefault="00444B5A">
      <w:pPr>
        <w:shd w:val="clear" w:color="auto" w:fill="FFFFFF"/>
        <w:spacing w:after="0" w:line="48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This effort was notable for its well-developed proposal provided by the mediators and the concrete discussion of the issues. The two sides at least agreed on what the issues were, even if they remained far apart in how to address them.</w:t>
      </w:r>
    </w:p>
    <w:p w14:paraId="0000003F" w14:textId="77777777" w:rsidR="001E27DD" w:rsidRDefault="001E27DD">
      <w:pPr>
        <w:shd w:val="clear" w:color="auto" w:fill="FFFFFF"/>
        <w:spacing w:after="0" w:line="480" w:lineRule="auto"/>
        <w:rPr>
          <w:rFonts w:ascii="Arial" w:eastAsia="Arial" w:hAnsi="Arial" w:cs="Arial"/>
          <w:sz w:val="24"/>
          <w:szCs w:val="24"/>
        </w:rPr>
      </w:pPr>
    </w:p>
    <w:p w14:paraId="00000040" w14:textId="18B03B24" w:rsidR="001E27DD" w:rsidRDefault="00444B5A">
      <w:pPr>
        <w:numPr>
          <w:ilvl w:val="3"/>
          <w:numId w:val="2"/>
        </w:numPr>
        <w:pBdr>
          <w:top w:val="nil"/>
          <w:left w:val="nil"/>
          <w:bottom w:val="nil"/>
          <w:right w:val="nil"/>
          <w:between w:val="nil"/>
        </w:pBdr>
        <w:spacing w:after="0" w:line="480" w:lineRule="auto"/>
        <w:rPr>
          <w:rFonts w:ascii="Arial" w:eastAsia="Arial" w:hAnsi="Arial" w:cs="Arial"/>
          <w:b/>
          <w:color w:val="000000"/>
          <w:sz w:val="24"/>
          <w:szCs w:val="24"/>
        </w:rPr>
      </w:pPr>
      <w:r>
        <w:rPr>
          <w:rFonts w:ascii="Arial" w:eastAsia="Arial" w:hAnsi="Arial" w:cs="Arial"/>
          <w:b/>
          <w:color w:val="000000"/>
          <w:sz w:val="24"/>
          <w:szCs w:val="24"/>
        </w:rPr>
        <w:t>2019 The Internatio</w:t>
      </w:r>
      <w:r>
        <w:rPr>
          <w:rFonts w:ascii="Arial" w:eastAsia="Arial" w:hAnsi="Arial" w:cs="Arial"/>
          <w:b/>
          <w:color w:val="000000"/>
          <w:sz w:val="24"/>
          <w:szCs w:val="24"/>
        </w:rPr>
        <w:t>nal Contact Group and Norwegian</w:t>
      </w:r>
      <w:r w:rsidR="00DC3EAC">
        <w:rPr>
          <w:rFonts w:ascii="Arial" w:eastAsia="Arial" w:hAnsi="Arial" w:cs="Arial"/>
          <w:b/>
          <w:color w:val="000000"/>
          <w:sz w:val="24"/>
          <w:szCs w:val="24"/>
        </w:rPr>
        <w:t xml:space="preserve"> </w:t>
      </w:r>
      <w:r>
        <w:rPr>
          <w:rFonts w:ascii="Arial" w:eastAsia="Arial" w:hAnsi="Arial" w:cs="Arial"/>
          <w:b/>
          <w:color w:val="000000"/>
          <w:sz w:val="24"/>
          <w:szCs w:val="24"/>
        </w:rPr>
        <w:t>Mediation</w:t>
      </w:r>
    </w:p>
    <w:p w14:paraId="00000041" w14:textId="77777777" w:rsidR="001E27DD" w:rsidRDefault="00444B5A">
      <w:pPr>
        <w:spacing w:after="0" w:line="480" w:lineRule="auto"/>
        <w:rPr>
          <w:rFonts w:ascii="Arial" w:eastAsia="Arial" w:hAnsi="Arial" w:cs="Arial"/>
          <w:sz w:val="24"/>
          <w:szCs w:val="24"/>
        </w:rPr>
      </w:pPr>
      <w:r>
        <w:rPr>
          <w:rFonts w:ascii="Arial" w:eastAsia="Arial" w:hAnsi="Arial" w:cs="Arial"/>
          <w:sz w:val="24"/>
          <w:szCs w:val="24"/>
        </w:rPr>
        <w:t>In February 2019, the ICG, described above, quickly gained steam, gathering broad support from the international community, and achieving important access to the actors. Indeed, during 2019 it became perhaps the most important initiative of Federica Mogher</w:t>
      </w:r>
      <w:r>
        <w:rPr>
          <w:rFonts w:ascii="Arial" w:eastAsia="Arial" w:hAnsi="Arial" w:cs="Arial"/>
          <w:sz w:val="24"/>
          <w:szCs w:val="24"/>
        </w:rPr>
        <w:t>ini, the High Representative of the Union for Foreign Affairs and Security Policy and Vice-President of the European Commission. Multiple technical missions organized by the Contact Group visited Caracas and met with both parties, trying to broker new elec</w:t>
      </w:r>
      <w:r>
        <w:rPr>
          <w:rFonts w:ascii="Arial" w:eastAsia="Arial" w:hAnsi="Arial" w:cs="Arial"/>
          <w:sz w:val="24"/>
          <w:szCs w:val="24"/>
        </w:rPr>
        <w:t>tions. However, by late April it was becoming clear that there needed to be more hands-on negotiation in detail. In mid-May, international media reported that both the Maduro government and opposition had sent representatives to Oslo, Norway for negotiatio</w:t>
      </w:r>
      <w:r>
        <w:rPr>
          <w:rFonts w:ascii="Arial" w:eastAsia="Arial" w:hAnsi="Arial" w:cs="Arial"/>
          <w:sz w:val="24"/>
          <w:szCs w:val="24"/>
        </w:rPr>
        <w:t xml:space="preserve">ns facilitated by the Norwegian government. The Norwegian government subsequently confirmed this in a brief statement noting only that  it “had preliminary contacts with representatives of the main political actors of Venezuela, as part of an </w:t>
      </w:r>
      <w:r>
        <w:rPr>
          <w:rFonts w:ascii="Arial" w:eastAsia="Arial" w:hAnsi="Arial" w:cs="Arial"/>
          <w:sz w:val="24"/>
          <w:szCs w:val="24"/>
        </w:rPr>
        <w:lastRenderedPageBreak/>
        <w:t>exploratory p</w:t>
      </w:r>
      <w:r>
        <w:rPr>
          <w:rFonts w:ascii="Arial" w:eastAsia="Arial" w:hAnsi="Arial" w:cs="Arial"/>
          <w:sz w:val="24"/>
          <w:szCs w:val="24"/>
        </w:rPr>
        <w:t xml:space="preserve">hase, with the aim of contributing to finding a solution to the situation in the country” (Norwegian Ministry of Foreign Affairs, May 2019) </w:t>
      </w:r>
    </w:p>
    <w:p w14:paraId="00000042"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Norway has a unique profile compared with previous facilitators insofar as it does not assume a position of neutral</w:t>
      </w:r>
      <w:r>
        <w:rPr>
          <w:rFonts w:ascii="Arial" w:eastAsia="Arial" w:hAnsi="Arial" w:cs="Arial"/>
          <w:sz w:val="24"/>
          <w:szCs w:val="24"/>
        </w:rPr>
        <w:t>ity. They clearly stated that they did not see Maduro’s election as neither free nor fair (Norwegian Ministry of Foreign Affairs, February 2019). But they do aim to be impartial, and this allowed them to achieve significant access and buy-in from both gove</w:t>
      </w:r>
      <w:r>
        <w:rPr>
          <w:rFonts w:ascii="Arial" w:eastAsia="Arial" w:hAnsi="Arial" w:cs="Arial"/>
          <w:sz w:val="24"/>
          <w:szCs w:val="24"/>
        </w:rPr>
        <w:t xml:space="preserve">rnment and opposition (Rosales and Bull 2019). This is consistent with literature that suggests there are times when it is necessary for a mediator to take a stand in accordance with basic values (Mayer 2004). Instead of neutrality, fairness is a standard </w:t>
      </w:r>
      <w:r>
        <w:rPr>
          <w:rFonts w:ascii="Arial" w:eastAsia="Arial" w:hAnsi="Arial" w:cs="Arial"/>
          <w:sz w:val="24"/>
          <w:szCs w:val="24"/>
        </w:rPr>
        <w:t xml:space="preserve">that can make agreements possible (Watkins and </w:t>
      </w:r>
      <w:proofErr w:type="spellStart"/>
      <w:r>
        <w:rPr>
          <w:rFonts w:ascii="Arial" w:eastAsia="Arial" w:hAnsi="Arial" w:cs="Arial"/>
          <w:sz w:val="24"/>
          <w:szCs w:val="24"/>
        </w:rPr>
        <w:t>Rosegrant</w:t>
      </w:r>
      <w:proofErr w:type="spellEnd"/>
      <w:r>
        <w:rPr>
          <w:rFonts w:ascii="Arial" w:eastAsia="Arial" w:hAnsi="Arial" w:cs="Arial"/>
          <w:sz w:val="24"/>
          <w:szCs w:val="24"/>
        </w:rPr>
        <w:t xml:space="preserve"> 2001). </w:t>
      </w:r>
    </w:p>
    <w:p w14:paraId="00000043"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While this was the first time these talks had been made public, the announcement was preceded by months of careful diplomatic backchanneling by the Norwegian foreign ministry, which reached o</w:t>
      </w:r>
      <w:r>
        <w:rPr>
          <w:rFonts w:ascii="Arial" w:eastAsia="Arial" w:hAnsi="Arial" w:cs="Arial"/>
          <w:sz w:val="24"/>
          <w:szCs w:val="24"/>
        </w:rPr>
        <w:t>ut to domestic and international stakeholders. Little has been made public about the specific structure of the negotiations facilitated by the Norwegian government, as the parties agreed to not disclose specifics regarding the negotiations in order to maxi</w:t>
      </w:r>
      <w:r>
        <w:rPr>
          <w:rFonts w:ascii="Arial" w:eastAsia="Arial" w:hAnsi="Arial" w:cs="Arial"/>
          <w:sz w:val="24"/>
          <w:szCs w:val="24"/>
        </w:rPr>
        <w:t>mize the potential for a deal. It is known however that initial talks were conducted in a “pendular” fashion, with Norwegian mediators shuttling between opposition and government negotiators. Eventually, talks advanced to where the teams could meet face-to</w:t>
      </w:r>
      <w:r>
        <w:rPr>
          <w:rFonts w:ascii="Arial" w:eastAsia="Arial" w:hAnsi="Arial" w:cs="Arial"/>
          <w:sz w:val="24"/>
          <w:szCs w:val="24"/>
        </w:rPr>
        <w:t>-face. In early July, the negotiations were moved from Oslo to the Caribbean country of Barbados in order to facilitate travel and communication with principals in Caracas. The opposition negotiators have said that the Norwegian peacemaking experts insiste</w:t>
      </w:r>
      <w:r>
        <w:rPr>
          <w:rFonts w:ascii="Arial" w:eastAsia="Arial" w:hAnsi="Arial" w:cs="Arial"/>
          <w:sz w:val="24"/>
          <w:szCs w:val="24"/>
        </w:rPr>
        <w:t xml:space="preserve">d on a process structured in five phases: exploratory talks, agenda-setting, negotiation, agreements, </w:t>
      </w:r>
      <w:r>
        <w:rPr>
          <w:rFonts w:ascii="Arial" w:eastAsia="Arial" w:hAnsi="Arial" w:cs="Arial"/>
          <w:sz w:val="24"/>
          <w:szCs w:val="24"/>
        </w:rPr>
        <w:lastRenderedPageBreak/>
        <w:t>and monitoring of agreements. By most accounts, the parties advanced into the third phase over nearly three months without major setbacks to the rhythm of</w:t>
      </w:r>
      <w:r>
        <w:rPr>
          <w:rFonts w:ascii="Arial" w:eastAsia="Arial" w:hAnsi="Arial" w:cs="Arial"/>
          <w:sz w:val="24"/>
          <w:szCs w:val="24"/>
        </w:rPr>
        <w:t xml:space="preserve"> negotiations; despite ongoing repression in Venezuela, the talks continued (Morales 2019).</w:t>
      </w:r>
    </w:p>
    <w:p w14:paraId="00000044"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The Norwegian negotiation effort did not supplant the ICG but rather worked in tandem with it. The Norwegians did not join the ICG from the beginning because they h</w:t>
      </w:r>
      <w:r>
        <w:rPr>
          <w:rFonts w:ascii="Arial" w:eastAsia="Arial" w:hAnsi="Arial" w:cs="Arial"/>
          <w:sz w:val="24"/>
          <w:szCs w:val="24"/>
        </w:rPr>
        <w:t>ave a very different time frame from the EU. Norway sees peacemaking and conflict resolution as a cornerstone of their foreign policy and it had broad political support and therefore no urgent timeframe to accomplish its mission. As such, they thought they</w:t>
      </w:r>
      <w:r>
        <w:rPr>
          <w:rFonts w:ascii="Arial" w:eastAsia="Arial" w:hAnsi="Arial" w:cs="Arial"/>
          <w:sz w:val="24"/>
          <w:szCs w:val="24"/>
        </w:rPr>
        <w:t xml:space="preserve"> could have more space to maneuver if they did not form part of the ICG. Nevertheless, the ICG has played a fundamental role in serving as a backstop for talks. In international forums the group has acted as a support network that defends the idea of meani</w:t>
      </w:r>
      <w:r>
        <w:rPr>
          <w:rFonts w:ascii="Arial" w:eastAsia="Arial" w:hAnsi="Arial" w:cs="Arial"/>
          <w:sz w:val="24"/>
          <w:szCs w:val="24"/>
        </w:rPr>
        <w:t>ngful negotiations, even as it has not shown an interest in being a direct mediator. In doing so, the ICG has also attempted to deepen coordination and communication with the 12-member Lima Group. In an initial meeting in New York in June 2019 and a follow</w:t>
      </w:r>
      <w:r>
        <w:rPr>
          <w:rFonts w:ascii="Arial" w:eastAsia="Arial" w:hAnsi="Arial" w:cs="Arial"/>
          <w:sz w:val="24"/>
          <w:szCs w:val="24"/>
        </w:rPr>
        <w:t>-up meeting in September on the sidelines of the UN General Assembly, representatives of ICG members have created a mechanism for communication on Venezuela strategy with key members of the Lima Group: Argentina, Chile, Colombia and Peru. As a member of bo</w:t>
      </w:r>
      <w:r>
        <w:rPr>
          <w:rFonts w:ascii="Arial" w:eastAsia="Arial" w:hAnsi="Arial" w:cs="Arial"/>
          <w:sz w:val="24"/>
          <w:szCs w:val="24"/>
        </w:rPr>
        <w:t>th groups, the government of Costa Rica has played a fundamental facilitating role in such meetings, and were joined in September by the Panamanian government--a Lima Group country that joined the ICG that month. In joint statements, the countries have emp</w:t>
      </w:r>
      <w:r>
        <w:rPr>
          <w:rFonts w:ascii="Arial" w:eastAsia="Arial" w:hAnsi="Arial" w:cs="Arial"/>
          <w:sz w:val="24"/>
          <w:szCs w:val="24"/>
        </w:rPr>
        <w:t xml:space="preserve">hasized the need for a transition in Venezuela through a “political, peaceful and democratic solution,” serving as an important counterweight to calls for the use of force (External Action Service, 2019). </w:t>
      </w:r>
    </w:p>
    <w:p w14:paraId="00000045"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lastRenderedPageBreak/>
        <w:t xml:space="preserve">While the ICG and Norwegian effort made progress, </w:t>
      </w:r>
      <w:r>
        <w:rPr>
          <w:rFonts w:ascii="Arial" w:eastAsia="Arial" w:hAnsi="Arial" w:cs="Arial"/>
          <w:sz w:val="24"/>
          <w:szCs w:val="24"/>
        </w:rPr>
        <w:t>as the parties entered into late July it became clear that spoilers in both camps were growing increasingly uneasy at the prospect of what they perceived to be a sub-optimal and unacceptable deal. The substance of this emerging deal, though, has been diffi</w:t>
      </w:r>
      <w:r>
        <w:rPr>
          <w:rFonts w:ascii="Arial" w:eastAsia="Arial" w:hAnsi="Arial" w:cs="Arial"/>
          <w:sz w:val="24"/>
          <w:szCs w:val="24"/>
        </w:rPr>
        <w:t xml:space="preserve">cult to confirm. In public, the opposition claims that its offer was for both Maduro and </w:t>
      </w:r>
      <w:proofErr w:type="spellStart"/>
      <w:r>
        <w:rPr>
          <w:rFonts w:ascii="Arial" w:eastAsia="Arial" w:hAnsi="Arial" w:cs="Arial"/>
          <w:sz w:val="24"/>
          <w:szCs w:val="24"/>
        </w:rPr>
        <w:t>Guaidó</w:t>
      </w:r>
      <w:proofErr w:type="spellEnd"/>
      <w:r>
        <w:rPr>
          <w:rFonts w:ascii="Arial" w:eastAsia="Arial" w:hAnsi="Arial" w:cs="Arial"/>
          <w:sz w:val="24"/>
          <w:szCs w:val="24"/>
        </w:rPr>
        <w:t xml:space="preserve"> to renounce their positions and to create a transitional “state council” to be overseen by a neutral vice president, and made up of both opposition and </w:t>
      </w:r>
      <w:proofErr w:type="spellStart"/>
      <w:r>
        <w:rPr>
          <w:rFonts w:ascii="Arial" w:eastAsia="Arial" w:hAnsi="Arial" w:cs="Arial"/>
          <w:sz w:val="24"/>
          <w:szCs w:val="24"/>
        </w:rPr>
        <w:t>Chavista</w:t>
      </w:r>
      <w:proofErr w:type="spellEnd"/>
      <w:r>
        <w:rPr>
          <w:rFonts w:ascii="Arial" w:eastAsia="Arial" w:hAnsi="Arial" w:cs="Arial"/>
          <w:sz w:val="24"/>
          <w:szCs w:val="24"/>
        </w:rPr>
        <w:t xml:space="preserve"> figures. This council would take over day to day governing duties while overseeing the organization of transparent, free, and fair elections. In exchange, the opposition claimed it would work with the United States government to push for phased sanctions </w:t>
      </w:r>
      <w:r>
        <w:rPr>
          <w:rFonts w:ascii="Arial" w:eastAsia="Arial" w:hAnsi="Arial" w:cs="Arial"/>
          <w:sz w:val="24"/>
          <w:szCs w:val="24"/>
        </w:rPr>
        <w:t>relief in the form of general licenses allowing certain sectors to be exempt and to minimize the humanitarian toll of economic sanctions. Among insiders, it was an open secret that opposition negotiators were also open to compromise on aspects of this offe</w:t>
      </w:r>
      <w:r>
        <w:rPr>
          <w:rFonts w:ascii="Arial" w:eastAsia="Arial" w:hAnsi="Arial" w:cs="Arial"/>
          <w:sz w:val="24"/>
          <w:szCs w:val="24"/>
        </w:rPr>
        <w:t xml:space="preserve">r. In fact, more moderate factions of </w:t>
      </w:r>
      <w:proofErr w:type="spellStart"/>
      <w:r>
        <w:rPr>
          <w:rFonts w:ascii="Arial" w:eastAsia="Arial" w:hAnsi="Arial" w:cs="Arial"/>
          <w:sz w:val="24"/>
          <w:szCs w:val="24"/>
        </w:rPr>
        <w:t>Guaidó’s</w:t>
      </w:r>
      <w:proofErr w:type="spellEnd"/>
      <w:r>
        <w:rPr>
          <w:rFonts w:ascii="Arial" w:eastAsia="Arial" w:hAnsi="Arial" w:cs="Arial"/>
          <w:sz w:val="24"/>
          <w:szCs w:val="24"/>
        </w:rPr>
        <w:t xml:space="preserve"> coalition privately expressed being open to a scenario under which Maduro did not resign, but instead agreed to hold new presidential elections overseen under a new electoral authority, with observation of the</w:t>
      </w:r>
      <w:r>
        <w:rPr>
          <w:rFonts w:ascii="Arial" w:eastAsia="Arial" w:hAnsi="Arial" w:cs="Arial"/>
          <w:sz w:val="24"/>
          <w:szCs w:val="24"/>
        </w:rPr>
        <w:t xml:space="preserve"> international community, an audit of the voting registry, and the authorization of voting abroad. </w:t>
      </w:r>
    </w:p>
    <w:p w14:paraId="00000046"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 xml:space="preserve">The Maduro government did not accept this offer and at the time of  writing still has not publicly presented a counter-offer. Instead, the government opted </w:t>
      </w:r>
      <w:r>
        <w:rPr>
          <w:rFonts w:ascii="Arial" w:eastAsia="Arial" w:hAnsi="Arial" w:cs="Arial"/>
          <w:sz w:val="24"/>
          <w:szCs w:val="24"/>
        </w:rPr>
        <w:t>to use public remarks on the negotiations in order to frame them on its own terms. Rather than talk about new elections or other concessions, Maduro has preferred to speak about the process as a kind of dialogue to resolve internal differences. Officials c</w:t>
      </w:r>
      <w:r>
        <w:rPr>
          <w:rFonts w:ascii="Arial" w:eastAsia="Arial" w:hAnsi="Arial" w:cs="Arial"/>
          <w:sz w:val="24"/>
          <w:szCs w:val="24"/>
        </w:rPr>
        <w:t xml:space="preserve">lose to the government negotiating team have told the authors that they are interested in sanctions </w:t>
      </w:r>
      <w:r>
        <w:rPr>
          <w:rFonts w:ascii="Arial" w:eastAsia="Arial" w:hAnsi="Arial" w:cs="Arial"/>
          <w:sz w:val="24"/>
          <w:szCs w:val="24"/>
        </w:rPr>
        <w:lastRenderedPageBreak/>
        <w:t xml:space="preserve">relief, and could be open to naming a new electoral authority and perhaps naming new judges to the Supreme Court, but that there is significant resistance </w:t>
      </w:r>
      <w:proofErr w:type="spellStart"/>
      <w:r>
        <w:rPr>
          <w:rFonts w:ascii="Arial" w:eastAsia="Arial" w:hAnsi="Arial" w:cs="Arial"/>
          <w:sz w:val="24"/>
          <w:szCs w:val="24"/>
        </w:rPr>
        <w:t>w</w:t>
      </w:r>
      <w:r>
        <w:rPr>
          <w:rFonts w:ascii="Arial" w:eastAsia="Arial" w:hAnsi="Arial" w:cs="Arial"/>
          <w:sz w:val="24"/>
          <w:szCs w:val="24"/>
        </w:rPr>
        <w:t>ithing</w:t>
      </w:r>
      <w:proofErr w:type="spellEnd"/>
      <w:r>
        <w:rPr>
          <w:rFonts w:ascii="Arial" w:eastAsia="Arial" w:hAnsi="Arial" w:cs="Arial"/>
          <w:sz w:val="24"/>
          <w:szCs w:val="24"/>
        </w:rPr>
        <w:t xml:space="preserve"> </w:t>
      </w:r>
      <w:proofErr w:type="spellStart"/>
      <w:r>
        <w:rPr>
          <w:rFonts w:ascii="Arial" w:eastAsia="Arial" w:hAnsi="Arial" w:cs="Arial"/>
          <w:i/>
          <w:sz w:val="24"/>
          <w:szCs w:val="24"/>
        </w:rPr>
        <w:t>Chavismo</w:t>
      </w:r>
      <w:proofErr w:type="spellEnd"/>
      <w:r>
        <w:rPr>
          <w:rFonts w:ascii="Arial" w:eastAsia="Arial" w:hAnsi="Arial" w:cs="Arial"/>
          <w:sz w:val="24"/>
          <w:szCs w:val="24"/>
        </w:rPr>
        <w:t xml:space="preserve"> to the idea of new presidential elections.</w:t>
      </w:r>
    </w:p>
    <w:p w14:paraId="00000047"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 xml:space="preserve">Despite the advance of these Norway-facilitated negotiations, they reached an apparent stalemate after August 6, 2019, when the U.S. government announced new financial sanctions that threatened to </w:t>
      </w:r>
      <w:r>
        <w:rPr>
          <w:rFonts w:ascii="Arial" w:eastAsia="Arial" w:hAnsi="Arial" w:cs="Arial"/>
          <w:sz w:val="24"/>
          <w:szCs w:val="24"/>
        </w:rPr>
        <w:t>sanction foreign companies for doing business with the Venezuelan government, in what are known as “secondary sanctions.” This threat provided Maduro, already looking for a way to reject the opposition’s offer without appearing unreasonable, the perfect ex</w:t>
      </w:r>
      <w:r>
        <w:rPr>
          <w:rFonts w:ascii="Arial" w:eastAsia="Arial" w:hAnsi="Arial" w:cs="Arial"/>
          <w:sz w:val="24"/>
          <w:szCs w:val="24"/>
        </w:rPr>
        <w:t>cuse. Citing the sanctions as proof that the opposition was not negotiating in good faith and claiming it had no intention of lobbying for sanctions relief, Maduro protested by withholding representatives from a planned round of talks in Barbados.</w:t>
      </w:r>
    </w:p>
    <w:p w14:paraId="00000048" w14:textId="77777777" w:rsidR="001E27DD" w:rsidRDefault="00444B5A">
      <w:pPr>
        <w:spacing w:after="0" w:line="480" w:lineRule="auto"/>
        <w:ind w:firstLine="360"/>
        <w:rPr>
          <w:rFonts w:ascii="Arial" w:eastAsia="Arial" w:hAnsi="Arial" w:cs="Arial"/>
          <w:sz w:val="24"/>
          <w:szCs w:val="24"/>
        </w:rPr>
      </w:pPr>
      <w:proofErr w:type="spellStart"/>
      <w:r>
        <w:rPr>
          <w:rFonts w:ascii="Arial" w:eastAsia="Arial" w:hAnsi="Arial" w:cs="Arial"/>
          <w:sz w:val="24"/>
          <w:szCs w:val="24"/>
        </w:rPr>
        <w:t>Guaidó</w:t>
      </w:r>
      <w:proofErr w:type="spellEnd"/>
      <w:r>
        <w:rPr>
          <w:rFonts w:ascii="Arial" w:eastAsia="Arial" w:hAnsi="Arial" w:cs="Arial"/>
          <w:sz w:val="24"/>
          <w:szCs w:val="24"/>
        </w:rPr>
        <w:t xml:space="preserve">, </w:t>
      </w:r>
      <w:r>
        <w:rPr>
          <w:rFonts w:ascii="Arial" w:eastAsia="Arial" w:hAnsi="Arial" w:cs="Arial"/>
          <w:sz w:val="24"/>
          <w:szCs w:val="24"/>
        </w:rPr>
        <w:t>also under internal pressure from opposition hardliners who opposed negotiations, responded to this announcement by issuing a statement on September 15 that claimed that the negotiations mechanism undertaken in Barbados had been “exhausted” (</w:t>
      </w:r>
      <w:proofErr w:type="spellStart"/>
      <w:r>
        <w:rPr>
          <w:rFonts w:ascii="Arial" w:eastAsia="Arial" w:hAnsi="Arial" w:cs="Arial"/>
          <w:sz w:val="24"/>
          <w:szCs w:val="24"/>
        </w:rPr>
        <w:t>Asamblea</w:t>
      </w:r>
      <w:proofErr w:type="spellEnd"/>
      <w:r>
        <w:rPr>
          <w:rFonts w:ascii="Arial" w:eastAsia="Arial" w:hAnsi="Arial" w:cs="Arial"/>
          <w:sz w:val="24"/>
          <w:szCs w:val="24"/>
        </w:rPr>
        <w:t xml:space="preserve"> Nacio</w:t>
      </w:r>
      <w:r>
        <w:rPr>
          <w:rFonts w:ascii="Arial" w:eastAsia="Arial" w:hAnsi="Arial" w:cs="Arial"/>
          <w:sz w:val="24"/>
          <w:szCs w:val="24"/>
        </w:rPr>
        <w:t xml:space="preserve">nal, September 2019). While the statement was carefully-worded and did not overtly reject the entire mediation process, it was a clear concession to actors within </w:t>
      </w:r>
      <w:proofErr w:type="spellStart"/>
      <w:r>
        <w:rPr>
          <w:rFonts w:ascii="Arial" w:eastAsia="Arial" w:hAnsi="Arial" w:cs="Arial"/>
          <w:sz w:val="24"/>
          <w:szCs w:val="24"/>
        </w:rPr>
        <w:t>Guaidó’s</w:t>
      </w:r>
      <w:proofErr w:type="spellEnd"/>
      <w:r>
        <w:rPr>
          <w:rFonts w:ascii="Arial" w:eastAsia="Arial" w:hAnsi="Arial" w:cs="Arial"/>
          <w:sz w:val="24"/>
          <w:szCs w:val="24"/>
        </w:rPr>
        <w:t xml:space="preserve"> coalition. These actors appear to have believed they could obtain greater pressure f</w:t>
      </w:r>
      <w:r>
        <w:rPr>
          <w:rFonts w:ascii="Arial" w:eastAsia="Arial" w:hAnsi="Arial" w:cs="Arial"/>
          <w:sz w:val="24"/>
          <w:szCs w:val="24"/>
        </w:rPr>
        <w:t>rom the international community by removing dialogue as an “excuse” not to apply greater pressure. The immediate reaction from international supporters to this move was underwhelming, however. The European Union responded by adding seven figures to its lis</w:t>
      </w:r>
      <w:r>
        <w:rPr>
          <w:rFonts w:ascii="Arial" w:eastAsia="Arial" w:hAnsi="Arial" w:cs="Arial"/>
          <w:sz w:val="24"/>
          <w:szCs w:val="24"/>
        </w:rPr>
        <w:t xml:space="preserve">t of individual sanctions (Emmott 2019), and the </w:t>
      </w:r>
      <w:r>
        <w:rPr>
          <w:rFonts w:ascii="Arial" w:eastAsia="Arial" w:hAnsi="Arial" w:cs="Arial"/>
          <w:sz w:val="24"/>
          <w:szCs w:val="24"/>
        </w:rPr>
        <w:lastRenderedPageBreak/>
        <w:t>member countries of the Rio Treaty issued a resolution that expressed  interest in applying more pressure but that was light on specifics (</w:t>
      </w:r>
      <w:proofErr w:type="spellStart"/>
      <w:r>
        <w:rPr>
          <w:rFonts w:ascii="Arial" w:eastAsia="Arial" w:hAnsi="Arial" w:cs="Arial"/>
          <w:sz w:val="24"/>
          <w:szCs w:val="24"/>
        </w:rPr>
        <w:t>Voz</w:t>
      </w:r>
      <w:proofErr w:type="spellEnd"/>
      <w:r>
        <w:rPr>
          <w:rFonts w:ascii="Arial" w:eastAsia="Arial" w:hAnsi="Arial" w:cs="Arial"/>
          <w:sz w:val="24"/>
          <w:szCs w:val="24"/>
        </w:rPr>
        <w:t xml:space="preserve"> de America 2019).</w:t>
      </w:r>
    </w:p>
    <w:p w14:paraId="00000049" w14:textId="77777777" w:rsidR="001E27DD" w:rsidRDefault="00444B5A">
      <w:pPr>
        <w:spacing w:after="0" w:line="480" w:lineRule="auto"/>
        <w:ind w:firstLine="360"/>
        <w:rPr>
          <w:rFonts w:ascii="Arial" w:eastAsia="Arial" w:hAnsi="Arial" w:cs="Arial"/>
          <w:sz w:val="24"/>
          <w:szCs w:val="24"/>
        </w:rPr>
      </w:pPr>
      <w:r>
        <w:rPr>
          <w:rFonts w:ascii="Arial" w:eastAsia="Arial" w:hAnsi="Arial" w:cs="Arial"/>
          <w:sz w:val="24"/>
          <w:szCs w:val="24"/>
        </w:rPr>
        <w:t>None of these four efforts at peacemaking have</w:t>
      </w:r>
      <w:r>
        <w:rPr>
          <w:rFonts w:ascii="Arial" w:eastAsia="Arial" w:hAnsi="Arial" w:cs="Arial"/>
          <w:sz w:val="24"/>
          <w:szCs w:val="24"/>
        </w:rPr>
        <w:t xml:space="preserve"> achieved a sustainable solution, however, one can see a progression in these efforts towards a more hands-on involvement that has obliged a more concrete and precise discussion of the issues. This precision has forced the participants to make sacrifices a</w:t>
      </w:r>
      <w:r>
        <w:rPr>
          <w:rFonts w:ascii="Arial" w:eastAsia="Arial" w:hAnsi="Arial" w:cs="Arial"/>
          <w:sz w:val="24"/>
          <w:szCs w:val="24"/>
        </w:rPr>
        <w:t>nd exposed them when they do not. It is very clear that the Maduro government uses the idea of dialogue as a political tool to demobilize and divide the opposition all while appearing to be democratic. Since 2014, the Maduro government has continually made</w:t>
      </w:r>
      <w:r>
        <w:rPr>
          <w:rFonts w:ascii="Arial" w:eastAsia="Arial" w:hAnsi="Arial" w:cs="Arial"/>
          <w:sz w:val="24"/>
          <w:szCs w:val="24"/>
        </w:rPr>
        <w:t xml:space="preserve"> calls for dialogue—recently claiming that that it had it had done so hundreds of times (Venezuelan digital news portal Efectococuyo.com fact-checked this affirmation, finding it to be false but that Maduro and his leading officials had each made 80-90 cal</w:t>
      </w:r>
      <w:r>
        <w:rPr>
          <w:rFonts w:ascii="Arial" w:eastAsia="Arial" w:hAnsi="Arial" w:cs="Arial"/>
          <w:sz w:val="24"/>
          <w:szCs w:val="24"/>
        </w:rPr>
        <w:t>ls for dialogue since 2014 (</w:t>
      </w:r>
      <w:proofErr w:type="spellStart"/>
      <w:r>
        <w:rPr>
          <w:rFonts w:ascii="Arial" w:eastAsia="Arial" w:hAnsi="Arial" w:cs="Arial"/>
          <w:sz w:val="24"/>
          <w:szCs w:val="24"/>
        </w:rPr>
        <w:t>Efecto</w:t>
      </w:r>
      <w:proofErr w:type="spellEnd"/>
      <w:r>
        <w:rPr>
          <w:rFonts w:ascii="Arial" w:eastAsia="Arial" w:hAnsi="Arial" w:cs="Arial"/>
          <w:sz w:val="24"/>
          <w:szCs w:val="24"/>
        </w:rPr>
        <w:t xml:space="preserve"> </w:t>
      </w:r>
      <w:proofErr w:type="spellStart"/>
      <w:r>
        <w:rPr>
          <w:rFonts w:ascii="Arial" w:eastAsia="Arial" w:hAnsi="Arial" w:cs="Arial"/>
          <w:sz w:val="24"/>
          <w:szCs w:val="24"/>
        </w:rPr>
        <w:t>Cocuyo</w:t>
      </w:r>
      <w:proofErr w:type="spellEnd"/>
      <w:r>
        <w:rPr>
          <w:rFonts w:ascii="Arial" w:eastAsia="Arial" w:hAnsi="Arial" w:cs="Arial"/>
          <w:sz w:val="24"/>
          <w:szCs w:val="24"/>
        </w:rPr>
        <w:t>, 2019)). But it has done this at the same time that it shut down institutional democratic spaces such as the National Assembly, coopted other such as the National Electoral Council, and created still others, such a</w:t>
      </w:r>
      <w:r>
        <w:rPr>
          <w:rFonts w:ascii="Arial" w:eastAsia="Arial" w:hAnsi="Arial" w:cs="Arial"/>
          <w:sz w:val="24"/>
          <w:szCs w:val="24"/>
        </w:rPr>
        <w:t xml:space="preserve">s the supra-governmental authority, the National Constituent Assembly. It has also repressed protestors, jailed journalists and actively sought to control social media, revealing its scarce commitment to democracy as an institutionalized dialogue governed </w:t>
      </w:r>
      <w:r>
        <w:rPr>
          <w:rFonts w:ascii="Arial" w:eastAsia="Arial" w:hAnsi="Arial" w:cs="Arial"/>
          <w:sz w:val="24"/>
          <w:szCs w:val="24"/>
        </w:rPr>
        <w:t xml:space="preserve">by the rule of law. As well, the opposition’s divisions regarding negotiations leads to a tenuous commitment to negotiations with the Maduro government. It was the opposition that pulled out in 2014 largely because of revelations that they had discouraged </w:t>
      </w:r>
      <w:r>
        <w:rPr>
          <w:rFonts w:ascii="Arial" w:eastAsia="Arial" w:hAnsi="Arial" w:cs="Arial"/>
          <w:sz w:val="24"/>
          <w:szCs w:val="24"/>
        </w:rPr>
        <w:t>the U.S. from levying sanctions. And they pulled out in September 2019 and through the end of 2019 have resisted going back to the table.</w:t>
      </w:r>
    </w:p>
    <w:p w14:paraId="0000004A" w14:textId="77777777" w:rsidR="001E27DD" w:rsidRDefault="00444B5A">
      <w:pPr>
        <w:spacing w:after="0" w:line="480" w:lineRule="auto"/>
        <w:ind w:firstLine="360"/>
        <w:rPr>
          <w:rFonts w:ascii="Arial" w:eastAsia="Arial" w:hAnsi="Arial" w:cs="Arial"/>
          <w:sz w:val="24"/>
          <w:szCs w:val="24"/>
        </w:rPr>
      </w:pPr>
      <w:r>
        <w:rPr>
          <w:rFonts w:ascii="Arial" w:eastAsia="Arial" w:hAnsi="Arial" w:cs="Arial"/>
          <w:sz w:val="24"/>
          <w:szCs w:val="24"/>
        </w:rPr>
        <w:lastRenderedPageBreak/>
        <w:t xml:space="preserve"> </w:t>
      </w:r>
    </w:p>
    <w:p w14:paraId="0000004B" w14:textId="77777777" w:rsidR="001E27DD" w:rsidRDefault="00444B5A">
      <w:pPr>
        <w:pBdr>
          <w:top w:val="nil"/>
          <w:left w:val="nil"/>
          <w:bottom w:val="nil"/>
          <w:right w:val="nil"/>
          <w:between w:val="nil"/>
        </w:pBdr>
        <w:spacing w:after="0" w:line="480" w:lineRule="auto"/>
        <w:rPr>
          <w:rFonts w:ascii="Arial" w:eastAsia="Arial" w:hAnsi="Arial" w:cs="Arial"/>
          <w:b/>
          <w:color w:val="000000"/>
          <w:sz w:val="24"/>
          <w:szCs w:val="24"/>
        </w:rPr>
      </w:pPr>
      <w:r>
        <w:rPr>
          <w:rFonts w:ascii="Arial" w:eastAsia="Arial" w:hAnsi="Arial" w:cs="Arial"/>
          <w:b/>
          <w:sz w:val="24"/>
          <w:szCs w:val="24"/>
        </w:rPr>
        <w:t xml:space="preserve">IV. Geopolitical Context and  the </w:t>
      </w:r>
      <w:r>
        <w:rPr>
          <w:rFonts w:ascii="Arial" w:eastAsia="Arial" w:hAnsi="Arial" w:cs="Arial"/>
          <w:b/>
          <w:color w:val="000000"/>
          <w:sz w:val="24"/>
          <w:szCs w:val="24"/>
        </w:rPr>
        <w:t xml:space="preserve">Best Alternative to a Negotiated Agreement </w:t>
      </w:r>
    </w:p>
    <w:p w14:paraId="0000004C" w14:textId="77777777" w:rsidR="001E27DD" w:rsidRDefault="00444B5A">
      <w:pPr>
        <w:pBdr>
          <w:top w:val="nil"/>
          <w:left w:val="nil"/>
          <w:bottom w:val="nil"/>
          <w:right w:val="nil"/>
          <w:between w:val="nil"/>
        </w:pBdr>
        <w:spacing w:after="0" w:line="480" w:lineRule="auto"/>
        <w:rPr>
          <w:rFonts w:ascii="Arial" w:eastAsia="Arial" w:hAnsi="Arial" w:cs="Arial"/>
          <w:sz w:val="24"/>
          <w:szCs w:val="24"/>
        </w:rPr>
      </w:pPr>
      <w:r>
        <w:rPr>
          <w:rFonts w:ascii="Arial" w:eastAsia="Arial" w:hAnsi="Arial" w:cs="Arial"/>
          <w:sz w:val="24"/>
          <w:szCs w:val="24"/>
        </w:rPr>
        <w:t>There are important internal reasons t</w:t>
      </w:r>
      <w:r>
        <w:rPr>
          <w:rFonts w:ascii="Arial" w:eastAsia="Arial" w:hAnsi="Arial" w:cs="Arial"/>
          <w:sz w:val="24"/>
          <w:szCs w:val="24"/>
        </w:rPr>
        <w:t xml:space="preserve">hat both the Maduro government and the opposition have shown a shallow commitment to negotiations. </w:t>
      </w:r>
      <w:proofErr w:type="spellStart"/>
      <w:r>
        <w:rPr>
          <w:rFonts w:ascii="Arial" w:eastAsia="Arial" w:hAnsi="Arial" w:cs="Arial"/>
          <w:sz w:val="24"/>
          <w:szCs w:val="24"/>
        </w:rPr>
        <w:t>Chavismo</w:t>
      </w:r>
      <w:proofErr w:type="spellEnd"/>
      <w:r>
        <w:rPr>
          <w:rFonts w:ascii="Arial" w:eastAsia="Arial" w:hAnsi="Arial" w:cs="Arial"/>
          <w:sz w:val="24"/>
          <w:szCs w:val="24"/>
        </w:rPr>
        <w:t xml:space="preserve"> has a non-pluralistic, revolutionary discourse with no clear valuation of the alternation of power. The opposition is diverse but has a significant </w:t>
      </w:r>
      <w:r>
        <w:rPr>
          <w:rFonts w:ascii="Arial" w:eastAsia="Arial" w:hAnsi="Arial" w:cs="Arial"/>
          <w:sz w:val="24"/>
          <w:szCs w:val="24"/>
        </w:rPr>
        <w:t>hardline wing that does not see Maduro as a valid interlocutor and does not believe in negotiation. Of course “spoilers” are almost always a part of processes of conflict resolution. While much of the conflict resolution literature looks at resources in th</w:t>
      </w:r>
      <w:r>
        <w:rPr>
          <w:rFonts w:ascii="Arial" w:eastAsia="Arial" w:hAnsi="Arial" w:cs="Arial"/>
          <w:sz w:val="24"/>
          <w:szCs w:val="24"/>
        </w:rPr>
        <w:t>e immediate surroundings, some of it focuses on the role of international sponsors in facilitating spoilers (Cronin 2009).</w:t>
      </w:r>
    </w:p>
    <w:p w14:paraId="0000004D" w14:textId="77777777" w:rsidR="001E27DD" w:rsidRDefault="00444B5A">
      <w:pPr>
        <w:pBdr>
          <w:top w:val="nil"/>
          <w:left w:val="nil"/>
          <w:bottom w:val="nil"/>
          <w:right w:val="nil"/>
          <w:between w:val="nil"/>
        </w:pBdr>
        <w:spacing w:after="0" w:line="480" w:lineRule="auto"/>
        <w:rPr>
          <w:rFonts w:ascii="Arial" w:eastAsia="Arial" w:hAnsi="Arial" w:cs="Arial"/>
          <w:sz w:val="24"/>
          <w:szCs w:val="24"/>
        </w:rPr>
      </w:pPr>
      <w:r>
        <w:rPr>
          <w:rFonts w:ascii="Arial" w:eastAsia="Arial" w:hAnsi="Arial" w:cs="Arial"/>
          <w:sz w:val="24"/>
          <w:szCs w:val="24"/>
        </w:rPr>
        <w:t>The question here, then, is why have they been able to come to the fore to prevent resolution. In this section we will suggest that i</w:t>
      </w:r>
      <w:r>
        <w:rPr>
          <w:rFonts w:ascii="Arial" w:eastAsia="Arial" w:hAnsi="Arial" w:cs="Arial"/>
          <w:sz w:val="24"/>
          <w:szCs w:val="24"/>
        </w:rPr>
        <w:t xml:space="preserve">nternational actors have provided each side with support that changes their perceptions of the “best alternative to a negotiated agreement” (BATNA) (Fisher and </w:t>
      </w:r>
      <w:proofErr w:type="spellStart"/>
      <w:r>
        <w:rPr>
          <w:rFonts w:ascii="Arial" w:eastAsia="Arial" w:hAnsi="Arial" w:cs="Arial"/>
          <w:sz w:val="24"/>
          <w:szCs w:val="24"/>
        </w:rPr>
        <w:t>Ury</w:t>
      </w:r>
      <w:proofErr w:type="spellEnd"/>
      <w:r>
        <w:rPr>
          <w:rFonts w:ascii="Arial" w:eastAsia="Arial" w:hAnsi="Arial" w:cs="Arial"/>
          <w:sz w:val="24"/>
          <w:szCs w:val="24"/>
        </w:rPr>
        <w:t xml:space="preserve"> 2011). </w:t>
      </w:r>
    </w:p>
    <w:p w14:paraId="0000004E" w14:textId="77777777" w:rsidR="001E27DD" w:rsidRDefault="00444B5A">
      <w:pPr>
        <w:pBdr>
          <w:top w:val="nil"/>
          <w:left w:val="nil"/>
          <w:bottom w:val="nil"/>
          <w:right w:val="nil"/>
          <w:between w:val="nil"/>
        </w:pBdr>
        <w:spacing w:after="0" w:line="480" w:lineRule="auto"/>
        <w:rPr>
          <w:rFonts w:ascii="Arial" w:eastAsia="Arial" w:hAnsi="Arial" w:cs="Arial"/>
          <w:sz w:val="24"/>
          <w:szCs w:val="24"/>
        </w:rPr>
      </w:pPr>
      <w:r>
        <w:rPr>
          <w:rFonts w:ascii="Arial" w:eastAsia="Arial" w:hAnsi="Arial" w:cs="Arial"/>
          <w:sz w:val="24"/>
          <w:szCs w:val="24"/>
        </w:rPr>
        <w:tab/>
        <w:t>While an oil-producing nation like Venezuela is always of geopolitical significance</w:t>
      </w:r>
      <w:r>
        <w:rPr>
          <w:rFonts w:ascii="Arial" w:eastAsia="Arial" w:hAnsi="Arial" w:cs="Arial"/>
          <w:sz w:val="24"/>
          <w:szCs w:val="24"/>
        </w:rPr>
        <w:t>, perhaps the biggest change in 2019 came from the geopolitical significance Venezuela took on (Velasco 2019). This started when U.S. National Security Advisor stated that Venezuela formed part of a “troika of tyranny” in the region, along with Cuba and Ni</w:t>
      </w:r>
      <w:r>
        <w:rPr>
          <w:rFonts w:ascii="Arial" w:eastAsia="Arial" w:hAnsi="Arial" w:cs="Arial"/>
          <w:sz w:val="24"/>
          <w:szCs w:val="24"/>
        </w:rPr>
        <w:t>caragua and that liberating Venezuela would be the first step in liberating the region from tyranny (see Smilde 2020). Cuba has been essential to Maduro’s permanence, and has advised the Venezuelan government on  surveillance, intelligence and how to detec</w:t>
      </w:r>
      <w:r>
        <w:rPr>
          <w:rFonts w:ascii="Arial" w:eastAsia="Arial" w:hAnsi="Arial" w:cs="Arial"/>
          <w:sz w:val="24"/>
          <w:szCs w:val="24"/>
        </w:rPr>
        <w:t xml:space="preserve">t and act against military dissent since at least 2008 (Berwick 2019). But the United States government’s decision to tie  Cuba to Venezuela </w:t>
      </w:r>
      <w:r>
        <w:rPr>
          <w:rFonts w:ascii="Arial" w:eastAsia="Arial" w:hAnsi="Arial" w:cs="Arial"/>
          <w:sz w:val="24"/>
          <w:szCs w:val="24"/>
        </w:rPr>
        <w:lastRenderedPageBreak/>
        <w:t>in this way runs the risk of making the Cuban government see Venezuela’s fate as synonymous with its own. In the co</w:t>
      </w:r>
      <w:r>
        <w:rPr>
          <w:rFonts w:ascii="Arial" w:eastAsia="Arial" w:hAnsi="Arial" w:cs="Arial"/>
          <w:sz w:val="24"/>
          <w:szCs w:val="24"/>
        </w:rPr>
        <w:t>urse of 2019 the Cuban government has maintained public support for a negotiated solution, and there have been reports that the Norway-brokered talks first began in Havana (</w:t>
      </w:r>
      <w:proofErr w:type="spellStart"/>
      <w:r>
        <w:rPr>
          <w:rFonts w:ascii="Arial" w:eastAsia="Arial" w:hAnsi="Arial" w:cs="Arial"/>
          <w:sz w:val="24"/>
          <w:szCs w:val="24"/>
        </w:rPr>
        <w:t>Castedo</w:t>
      </w:r>
      <w:proofErr w:type="spellEnd"/>
      <w:r>
        <w:rPr>
          <w:rFonts w:ascii="Arial" w:eastAsia="Arial" w:hAnsi="Arial" w:cs="Arial"/>
          <w:sz w:val="24"/>
          <w:szCs w:val="24"/>
        </w:rPr>
        <w:t xml:space="preserve"> 2019). Nevertheless the Cubans have </w:t>
      </w:r>
      <w:proofErr w:type="spellStart"/>
      <w:r>
        <w:rPr>
          <w:rFonts w:ascii="Arial" w:eastAsia="Arial" w:hAnsi="Arial" w:cs="Arial"/>
          <w:sz w:val="24"/>
          <w:szCs w:val="24"/>
        </w:rPr>
        <w:t>signalled</w:t>
      </w:r>
      <w:proofErr w:type="spellEnd"/>
      <w:r>
        <w:rPr>
          <w:rFonts w:ascii="Arial" w:eastAsia="Arial" w:hAnsi="Arial" w:cs="Arial"/>
          <w:sz w:val="24"/>
          <w:szCs w:val="24"/>
        </w:rPr>
        <w:t xml:space="preserve"> no interest in actively movin</w:t>
      </w:r>
      <w:r>
        <w:rPr>
          <w:rFonts w:ascii="Arial" w:eastAsia="Arial" w:hAnsi="Arial" w:cs="Arial"/>
          <w:sz w:val="24"/>
          <w:szCs w:val="24"/>
        </w:rPr>
        <w:t>g to end Maduro’s hold on power, and the U.S. government has increasingly leveled sanctions against Cuban government actors and state companies for alleged activities ranging from facilitating sanctions evasion to directly overseeing counterintelligence ef</w:t>
      </w:r>
      <w:r>
        <w:rPr>
          <w:rFonts w:ascii="Arial" w:eastAsia="Arial" w:hAnsi="Arial" w:cs="Arial"/>
          <w:sz w:val="24"/>
          <w:szCs w:val="24"/>
        </w:rPr>
        <w:t xml:space="preserve">forts (Bronner, Vazquez and </w:t>
      </w:r>
      <w:proofErr w:type="spellStart"/>
      <w:r>
        <w:rPr>
          <w:rFonts w:ascii="Arial" w:eastAsia="Arial" w:hAnsi="Arial" w:cs="Arial"/>
          <w:sz w:val="24"/>
          <w:szCs w:val="24"/>
        </w:rPr>
        <w:t>Wainer</w:t>
      </w:r>
      <w:proofErr w:type="spellEnd"/>
      <w:r>
        <w:rPr>
          <w:rFonts w:ascii="Arial" w:eastAsia="Arial" w:hAnsi="Arial" w:cs="Arial"/>
          <w:sz w:val="24"/>
          <w:szCs w:val="24"/>
        </w:rPr>
        <w:t>, 2019).</w:t>
      </w:r>
    </w:p>
    <w:p w14:paraId="0000004F" w14:textId="77777777" w:rsidR="001E27DD" w:rsidRDefault="00444B5A">
      <w:pPr>
        <w:pBdr>
          <w:top w:val="nil"/>
          <w:left w:val="nil"/>
          <w:bottom w:val="nil"/>
          <w:right w:val="nil"/>
          <w:between w:val="nil"/>
        </w:pBdr>
        <w:spacing w:after="0" w:line="480" w:lineRule="auto"/>
        <w:ind w:firstLine="720"/>
        <w:rPr>
          <w:rFonts w:ascii="Arial" w:eastAsia="Arial" w:hAnsi="Arial" w:cs="Arial"/>
          <w:sz w:val="24"/>
          <w:szCs w:val="24"/>
        </w:rPr>
      </w:pPr>
      <w:r>
        <w:rPr>
          <w:rFonts w:ascii="Arial" w:eastAsia="Arial" w:hAnsi="Arial" w:cs="Arial"/>
          <w:sz w:val="24"/>
          <w:szCs w:val="24"/>
        </w:rPr>
        <w:t>Russia has invested $17 billion in oil and gas investment (</w:t>
      </w:r>
      <w:proofErr w:type="spellStart"/>
      <w:r>
        <w:rPr>
          <w:rFonts w:ascii="Arial" w:eastAsia="Arial" w:hAnsi="Arial" w:cs="Arial"/>
          <w:sz w:val="24"/>
          <w:szCs w:val="24"/>
        </w:rPr>
        <w:t>Lissardy</w:t>
      </w:r>
      <w:proofErr w:type="spellEnd"/>
      <w:r>
        <w:rPr>
          <w:rFonts w:ascii="Arial" w:eastAsia="Arial" w:hAnsi="Arial" w:cs="Arial"/>
          <w:sz w:val="24"/>
          <w:szCs w:val="24"/>
        </w:rPr>
        <w:t xml:space="preserve"> 2019). While its capacity to continue financing the Maduro government is limited (Ramsey November 5, 2017), the high priority the U.S. has given it has reinforced its political motivations</w:t>
      </w:r>
      <w:r>
        <w:rPr>
          <w:rFonts w:ascii="Arial" w:eastAsia="Arial" w:hAnsi="Arial" w:cs="Arial"/>
          <w:sz w:val="24"/>
          <w:szCs w:val="24"/>
        </w:rPr>
        <w:t xml:space="preserve"> (</w:t>
      </w:r>
      <w:proofErr w:type="spellStart"/>
      <w:r>
        <w:rPr>
          <w:rFonts w:ascii="Arial" w:eastAsia="Arial" w:hAnsi="Arial" w:cs="Arial"/>
          <w:sz w:val="24"/>
          <w:szCs w:val="24"/>
        </w:rPr>
        <w:t>Rouvinski</w:t>
      </w:r>
      <w:proofErr w:type="spellEnd"/>
      <w:r>
        <w:rPr>
          <w:rFonts w:ascii="Arial" w:eastAsia="Arial" w:hAnsi="Arial" w:cs="Arial"/>
          <w:sz w:val="24"/>
          <w:szCs w:val="24"/>
        </w:rPr>
        <w:t xml:space="preserve"> 2019). During the course of 2019 Russia’s state oil company Rosneft has increasingly bought out the stakes of other Russian oil companies and increased its exposure (</w:t>
      </w:r>
      <w:proofErr w:type="spellStart"/>
      <w:r>
        <w:rPr>
          <w:rFonts w:ascii="Arial" w:eastAsia="Arial" w:hAnsi="Arial" w:cs="Arial"/>
          <w:sz w:val="24"/>
          <w:szCs w:val="24"/>
        </w:rPr>
        <w:t>Zerpa</w:t>
      </w:r>
      <w:proofErr w:type="spellEnd"/>
      <w:r>
        <w:rPr>
          <w:rFonts w:ascii="Arial" w:eastAsia="Arial" w:hAnsi="Arial" w:cs="Arial"/>
          <w:sz w:val="24"/>
          <w:szCs w:val="24"/>
        </w:rPr>
        <w:t xml:space="preserve"> and Millard 2019). Rosneft has helped Venezuela skirt sanctions with sta</w:t>
      </w:r>
      <w:r>
        <w:rPr>
          <w:rFonts w:ascii="Arial" w:eastAsia="Arial" w:hAnsi="Arial" w:cs="Arial"/>
          <w:sz w:val="24"/>
          <w:szCs w:val="24"/>
        </w:rPr>
        <w:t>te oil company Rosneft becoming the main trader of Venezuelan oil, taking care of shipping and marketing operations to get it to buyers in India and China (</w:t>
      </w:r>
      <w:proofErr w:type="spellStart"/>
      <w:r>
        <w:rPr>
          <w:rFonts w:ascii="Arial" w:eastAsia="Arial" w:hAnsi="Arial" w:cs="Arial"/>
          <w:sz w:val="24"/>
          <w:szCs w:val="24"/>
        </w:rPr>
        <w:t>Yagova</w:t>
      </w:r>
      <w:proofErr w:type="spellEnd"/>
      <w:r>
        <w:rPr>
          <w:rFonts w:ascii="Arial" w:eastAsia="Arial" w:hAnsi="Arial" w:cs="Arial"/>
          <w:sz w:val="24"/>
          <w:szCs w:val="24"/>
        </w:rPr>
        <w:t xml:space="preserve">, </w:t>
      </w:r>
      <w:proofErr w:type="spellStart"/>
      <w:r>
        <w:rPr>
          <w:rFonts w:ascii="Arial" w:eastAsia="Arial" w:hAnsi="Arial" w:cs="Arial"/>
          <w:sz w:val="24"/>
          <w:szCs w:val="24"/>
        </w:rPr>
        <w:t>Aizhu</w:t>
      </w:r>
      <w:proofErr w:type="spellEnd"/>
      <w:r>
        <w:rPr>
          <w:rFonts w:ascii="Arial" w:eastAsia="Arial" w:hAnsi="Arial" w:cs="Arial"/>
          <w:sz w:val="24"/>
          <w:szCs w:val="24"/>
        </w:rPr>
        <w:t xml:space="preserve"> and </w:t>
      </w:r>
      <w:proofErr w:type="spellStart"/>
      <w:r>
        <w:rPr>
          <w:rFonts w:ascii="Arial" w:eastAsia="Arial" w:hAnsi="Arial" w:cs="Arial"/>
          <w:sz w:val="24"/>
          <w:szCs w:val="24"/>
        </w:rPr>
        <w:t>Parraga</w:t>
      </w:r>
      <w:proofErr w:type="spellEnd"/>
      <w:r>
        <w:rPr>
          <w:rFonts w:ascii="Arial" w:eastAsia="Arial" w:hAnsi="Arial" w:cs="Arial"/>
          <w:sz w:val="24"/>
          <w:szCs w:val="24"/>
        </w:rPr>
        <w:t xml:space="preserve"> 2019). Russia’s statements of support and help for Venezuela covers over a</w:t>
      </w:r>
      <w:r>
        <w:rPr>
          <w:rFonts w:ascii="Arial" w:eastAsia="Arial" w:hAnsi="Arial" w:cs="Arial"/>
          <w:sz w:val="24"/>
          <w:szCs w:val="24"/>
        </w:rPr>
        <w:t xml:space="preserve"> significant reduction of economic cooperation and investment. Much of the Russian cooperation is low-cost although of geopolitical significance (</w:t>
      </w:r>
      <w:proofErr w:type="spellStart"/>
      <w:r>
        <w:rPr>
          <w:rFonts w:ascii="Arial" w:eastAsia="Arial" w:hAnsi="Arial" w:cs="Arial"/>
          <w:sz w:val="24"/>
          <w:szCs w:val="24"/>
        </w:rPr>
        <w:t>Kurmanaev</w:t>
      </w:r>
      <w:proofErr w:type="spellEnd"/>
      <w:r>
        <w:rPr>
          <w:rFonts w:ascii="Arial" w:eastAsia="Arial" w:hAnsi="Arial" w:cs="Arial"/>
          <w:sz w:val="24"/>
          <w:szCs w:val="24"/>
        </w:rPr>
        <w:t xml:space="preserve"> 2019). </w:t>
      </w:r>
    </w:p>
    <w:p w14:paraId="00000050" w14:textId="77777777" w:rsidR="001E27DD" w:rsidRDefault="00444B5A">
      <w:pPr>
        <w:pBdr>
          <w:top w:val="nil"/>
          <w:left w:val="nil"/>
          <w:bottom w:val="nil"/>
          <w:right w:val="nil"/>
          <w:between w:val="nil"/>
        </w:pBdr>
        <w:spacing w:after="0" w:line="480" w:lineRule="auto"/>
        <w:ind w:firstLine="720"/>
        <w:rPr>
          <w:rFonts w:ascii="Arial" w:eastAsia="Arial" w:hAnsi="Arial" w:cs="Arial"/>
          <w:sz w:val="24"/>
          <w:szCs w:val="24"/>
        </w:rPr>
      </w:pPr>
      <w:r>
        <w:rPr>
          <w:rFonts w:ascii="Arial" w:eastAsia="Arial" w:hAnsi="Arial" w:cs="Arial"/>
          <w:sz w:val="24"/>
          <w:szCs w:val="24"/>
        </w:rPr>
        <w:t>It was symbolic that Nicolás Maduro visited Russia during the United Nations General Assembl</w:t>
      </w:r>
      <w:r>
        <w:rPr>
          <w:rFonts w:ascii="Arial" w:eastAsia="Arial" w:hAnsi="Arial" w:cs="Arial"/>
          <w:sz w:val="24"/>
          <w:szCs w:val="24"/>
        </w:rPr>
        <w:t>y in September 2019 as the member countries of the Rio Treaty convened to discuss the Venezuela case (</w:t>
      </w:r>
      <w:proofErr w:type="spellStart"/>
      <w:r>
        <w:rPr>
          <w:rFonts w:ascii="Arial" w:eastAsia="Arial" w:hAnsi="Arial" w:cs="Arial"/>
          <w:sz w:val="24"/>
          <w:szCs w:val="24"/>
        </w:rPr>
        <w:t>Sahuquillo</w:t>
      </w:r>
      <w:proofErr w:type="spellEnd"/>
      <w:r>
        <w:rPr>
          <w:rFonts w:ascii="Arial" w:eastAsia="Arial" w:hAnsi="Arial" w:cs="Arial"/>
          <w:sz w:val="24"/>
          <w:szCs w:val="24"/>
        </w:rPr>
        <w:t xml:space="preserve"> September 25, 2019). It is notable that during Maduro’s trip in September, Putin manifested support for “all legitimate </w:t>
      </w:r>
      <w:r>
        <w:rPr>
          <w:rFonts w:ascii="Arial" w:eastAsia="Arial" w:hAnsi="Arial" w:cs="Arial"/>
          <w:sz w:val="24"/>
          <w:szCs w:val="24"/>
        </w:rPr>
        <w:lastRenderedPageBreak/>
        <w:t>authorities in Venezuel</w:t>
      </w:r>
      <w:r>
        <w:rPr>
          <w:rFonts w:ascii="Arial" w:eastAsia="Arial" w:hAnsi="Arial" w:cs="Arial"/>
          <w:sz w:val="24"/>
          <w:szCs w:val="24"/>
        </w:rPr>
        <w:t xml:space="preserve">a, including the presidency and the parliament” thereby recognizing the legitimacy of Juan </w:t>
      </w:r>
      <w:proofErr w:type="spellStart"/>
      <w:r>
        <w:rPr>
          <w:rFonts w:ascii="Arial" w:eastAsia="Arial" w:hAnsi="Arial" w:cs="Arial"/>
          <w:sz w:val="24"/>
          <w:szCs w:val="24"/>
        </w:rPr>
        <w:t>Guaidó</w:t>
      </w:r>
      <w:proofErr w:type="spellEnd"/>
      <w:r>
        <w:rPr>
          <w:rFonts w:ascii="Arial" w:eastAsia="Arial" w:hAnsi="Arial" w:cs="Arial"/>
          <w:sz w:val="24"/>
          <w:szCs w:val="24"/>
        </w:rPr>
        <w:t xml:space="preserve"> (</w:t>
      </w:r>
      <w:proofErr w:type="spellStart"/>
      <w:r>
        <w:rPr>
          <w:rFonts w:ascii="Arial" w:eastAsia="Arial" w:hAnsi="Arial" w:cs="Arial"/>
          <w:sz w:val="24"/>
          <w:szCs w:val="24"/>
        </w:rPr>
        <w:t>Sahuquillo</w:t>
      </w:r>
      <w:proofErr w:type="spellEnd"/>
      <w:r>
        <w:rPr>
          <w:rFonts w:ascii="Arial" w:eastAsia="Arial" w:hAnsi="Arial" w:cs="Arial"/>
          <w:sz w:val="24"/>
          <w:szCs w:val="24"/>
        </w:rPr>
        <w:t xml:space="preserve"> September 25, 2019).</w:t>
      </w:r>
    </w:p>
    <w:p w14:paraId="00000051" w14:textId="77777777" w:rsidR="001E27DD" w:rsidRDefault="00444B5A">
      <w:pPr>
        <w:pBdr>
          <w:top w:val="nil"/>
          <w:left w:val="nil"/>
          <w:bottom w:val="nil"/>
          <w:right w:val="nil"/>
          <w:between w:val="nil"/>
        </w:pBdr>
        <w:spacing w:after="0" w:line="480" w:lineRule="auto"/>
        <w:ind w:firstLine="720"/>
        <w:rPr>
          <w:rFonts w:ascii="Arial" w:eastAsia="Arial" w:hAnsi="Arial" w:cs="Arial"/>
          <w:sz w:val="24"/>
          <w:szCs w:val="24"/>
        </w:rPr>
      </w:pPr>
      <w:r>
        <w:rPr>
          <w:rFonts w:ascii="Arial" w:eastAsia="Arial" w:hAnsi="Arial" w:cs="Arial"/>
          <w:sz w:val="24"/>
          <w:szCs w:val="24"/>
        </w:rPr>
        <w:t>China, of course, has been the biggest lender to Venezuela, giving it eighteen loans for a total of more than $67 billion, in</w:t>
      </w:r>
      <w:r>
        <w:rPr>
          <w:rFonts w:ascii="Arial" w:eastAsia="Arial" w:hAnsi="Arial" w:cs="Arial"/>
          <w:sz w:val="24"/>
          <w:szCs w:val="24"/>
        </w:rPr>
        <w:t>cluding $5 billion in 2018. But during 2019, China has been a more neutral actor than Russia, pursuing a primarily economic agenda rather than one based more on defending a geopolitical foothold (Ramsey November 5, 2017). While there were reports in 2019 t</w:t>
      </w:r>
      <w:r>
        <w:rPr>
          <w:rFonts w:ascii="Arial" w:eastAsia="Arial" w:hAnsi="Arial" w:cs="Arial"/>
          <w:sz w:val="24"/>
          <w:szCs w:val="24"/>
        </w:rPr>
        <w:t>hat China stopped directly buying Venezuelan oil (</w:t>
      </w:r>
      <w:proofErr w:type="spellStart"/>
      <w:r>
        <w:rPr>
          <w:rFonts w:ascii="Arial" w:eastAsia="Arial" w:hAnsi="Arial" w:cs="Arial"/>
          <w:sz w:val="24"/>
          <w:szCs w:val="24"/>
        </w:rPr>
        <w:t>Aizhu</w:t>
      </w:r>
      <w:proofErr w:type="spellEnd"/>
      <w:r>
        <w:rPr>
          <w:rFonts w:ascii="Arial" w:eastAsia="Arial" w:hAnsi="Arial" w:cs="Arial"/>
          <w:sz w:val="24"/>
          <w:szCs w:val="24"/>
        </w:rPr>
        <w:t xml:space="preserve"> and </w:t>
      </w:r>
      <w:proofErr w:type="spellStart"/>
      <w:r>
        <w:rPr>
          <w:rFonts w:ascii="Arial" w:eastAsia="Arial" w:hAnsi="Arial" w:cs="Arial"/>
          <w:sz w:val="24"/>
          <w:szCs w:val="24"/>
        </w:rPr>
        <w:t>Parraga</w:t>
      </w:r>
      <w:proofErr w:type="spellEnd"/>
      <w:r>
        <w:rPr>
          <w:rFonts w:ascii="Arial" w:eastAsia="Arial" w:hAnsi="Arial" w:cs="Arial"/>
          <w:sz w:val="24"/>
          <w:szCs w:val="24"/>
        </w:rPr>
        <w:t xml:space="preserve"> 2019), at time of writing the Chinese are importing an increased amount of crude blends from Malaysia--much of which can be sourced to Venezuela (</w:t>
      </w:r>
      <w:proofErr w:type="spellStart"/>
      <w:r>
        <w:rPr>
          <w:rFonts w:ascii="Arial" w:eastAsia="Arial" w:hAnsi="Arial" w:cs="Arial"/>
          <w:sz w:val="24"/>
          <w:szCs w:val="24"/>
        </w:rPr>
        <w:t>Aizhu</w:t>
      </w:r>
      <w:proofErr w:type="spellEnd"/>
      <w:r>
        <w:rPr>
          <w:rFonts w:ascii="Arial" w:eastAsia="Arial" w:hAnsi="Arial" w:cs="Arial"/>
          <w:sz w:val="24"/>
          <w:szCs w:val="24"/>
        </w:rPr>
        <w:t xml:space="preserve"> and Xu 2019).</w:t>
      </w:r>
    </w:p>
    <w:p w14:paraId="00000052" w14:textId="77777777" w:rsidR="001E27DD" w:rsidRDefault="00444B5A">
      <w:pPr>
        <w:pBdr>
          <w:top w:val="nil"/>
          <w:left w:val="nil"/>
          <w:bottom w:val="nil"/>
          <w:right w:val="nil"/>
          <w:between w:val="nil"/>
        </w:pBdr>
        <w:spacing w:after="0" w:line="480" w:lineRule="auto"/>
        <w:rPr>
          <w:rFonts w:ascii="Arial" w:eastAsia="Arial" w:hAnsi="Arial" w:cs="Arial"/>
          <w:sz w:val="24"/>
          <w:szCs w:val="24"/>
        </w:rPr>
      </w:pPr>
      <w:r>
        <w:rPr>
          <w:rFonts w:ascii="Arial" w:eastAsia="Arial" w:hAnsi="Arial" w:cs="Arial"/>
          <w:sz w:val="24"/>
          <w:szCs w:val="24"/>
        </w:rPr>
        <w:tab/>
        <w:t>Neither Cuba, nor Rus</w:t>
      </w:r>
      <w:r>
        <w:rPr>
          <w:rFonts w:ascii="Arial" w:eastAsia="Arial" w:hAnsi="Arial" w:cs="Arial"/>
          <w:sz w:val="24"/>
          <w:szCs w:val="24"/>
        </w:rPr>
        <w:t>sia, nor China are principled opponents of negotiations. Cuba played an important role in the Colombian peace process, seeming to prefer to facilitate a soft landing for the Revolutionary Armed Forces of Colombia (FARC). And China has showed a pragmatic si</w:t>
      </w:r>
      <w:r>
        <w:rPr>
          <w:rFonts w:ascii="Arial" w:eastAsia="Arial" w:hAnsi="Arial" w:cs="Arial"/>
          <w:sz w:val="24"/>
          <w:szCs w:val="24"/>
        </w:rPr>
        <w:t xml:space="preserve">de during 2019. When Maduro’s hold on power appeared less certain, there were credible reports that the Chinese government engaged in serious negotiations with the opposition in order to safeguard their interests (Vyas, 2019). Russia clearly has political </w:t>
      </w:r>
      <w:r>
        <w:rPr>
          <w:rFonts w:ascii="Arial" w:eastAsia="Arial" w:hAnsi="Arial" w:cs="Arial"/>
          <w:sz w:val="24"/>
          <w:szCs w:val="24"/>
        </w:rPr>
        <w:t>interests in having a foothold in the Western hemisphere. However, it repeatedly voiced support for the efforts of the European Union and Norway to mediate negotiations (</w:t>
      </w:r>
      <w:proofErr w:type="spellStart"/>
      <w:r>
        <w:rPr>
          <w:rFonts w:ascii="Arial" w:eastAsia="Arial" w:hAnsi="Arial" w:cs="Arial"/>
          <w:sz w:val="24"/>
          <w:szCs w:val="24"/>
        </w:rPr>
        <w:t>Arostegui</w:t>
      </w:r>
      <w:proofErr w:type="spellEnd"/>
      <w:r>
        <w:rPr>
          <w:rFonts w:ascii="Arial" w:eastAsia="Arial" w:hAnsi="Arial" w:cs="Arial"/>
          <w:sz w:val="24"/>
          <w:szCs w:val="24"/>
        </w:rPr>
        <w:t xml:space="preserve"> 2019). However, seen in terms of incentives to negotiate, as long as Maduro </w:t>
      </w:r>
      <w:r>
        <w:rPr>
          <w:rFonts w:ascii="Arial" w:eastAsia="Arial" w:hAnsi="Arial" w:cs="Arial"/>
          <w:sz w:val="24"/>
          <w:szCs w:val="24"/>
        </w:rPr>
        <w:t xml:space="preserve">can count on China and Russia for financial support--even if it is less than it was in previous years--and as long as Cuba provides support in intelligence and security, his “best alternative to a negotiated agreement” is a </w:t>
      </w:r>
      <w:r>
        <w:rPr>
          <w:rFonts w:ascii="Arial" w:eastAsia="Arial" w:hAnsi="Arial" w:cs="Arial"/>
          <w:sz w:val="24"/>
          <w:szCs w:val="24"/>
        </w:rPr>
        <w:lastRenderedPageBreak/>
        <w:t>plausible plan to wait out the m</w:t>
      </w:r>
      <w:r>
        <w:rPr>
          <w:rFonts w:ascii="Arial" w:eastAsia="Arial" w:hAnsi="Arial" w:cs="Arial"/>
          <w:sz w:val="24"/>
          <w:szCs w:val="24"/>
        </w:rPr>
        <w:t>oment until the opposition collapses and the international community tires of exercising diplomatic pressure.</w:t>
      </w:r>
    </w:p>
    <w:p w14:paraId="00000053" w14:textId="77777777" w:rsidR="001E27DD" w:rsidRDefault="00444B5A">
      <w:pPr>
        <w:pBdr>
          <w:top w:val="nil"/>
          <w:left w:val="nil"/>
          <w:bottom w:val="nil"/>
          <w:right w:val="nil"/>
          <w:between w:val="nil"/>
        </w:pBdr>
        <w:spacing w:after="0" w:line="480" w:lineRule="auto"/>
        <w:rPr>
          <w:rFonts w:ascii="Arial" w:eastAsia="Arial" w:hAnsi="Arial" w:cs="Arial"/>
          <w:sz w:val="24"/>
          <w:szCs w:val="24"/>
        </w:rPr>
      </w:pPr>
      <w:r>
        <w:rPr>
          <w:rFonts w:ascii="Arial" w:eastAsia="Arial" w:hAnsi="Arial" w:cs="Arial"/>
          <w:sz w:val="24"/>
          <w:szCs w:val="24"/>
        </w:rPr>
        <w:tab/>
        <w:t>It is likewise international support that seems to provide Venezuela’s opposition coalition with a BATNA that reduces their willingness to negoti</w:t>
      </w:r>
      <w:r>
        <w:rPr>
          <w:rFonts w:ascii="Arial" w:eastAsia="Arial" w:hAnsi="Arial" w:cs="Arial"/>
          <w:sz w:val="24"/>
          <w:szCs w:val="24"/>
        </w:rPr>
        <w:t xml:space="preserve">ate. From the beginning the </w:t>
      </w:r>
      <w:proofErr w:type="spellStart"/>
      <w:r>
        <w:rPr>
          <w:rFonts w:ascii="Arial" w:eastAsia="Arial" w:hAnsi="Arial" w:cs="Arial"/>
          <w:sz w:val="24"/>
          <w:szCs w:val="24"/>
        </w:rPr>
        <w:t>Guaidó</w:t>
      </w:r>
      <w:proofErr w:type="spellEnd"/>
      <w:r>
        <w:rPr>
          <w:rFonts w:ascii="Arial" w:eastAsia="Arial" w:hAnsi="Arial" w:cs="Arial"/>
          <w:sz w:val="24"/>
          <w:szCs w:val="24"/>
        </w:rPr>
        <w:t>-led opposition has had the U.S. as its principal source of strength. This is understandable given its lack of institutional and military power within Venezuela. The U.S. has become the Venezuelan opposition’s most importa</w:t>
      </w:r>
      <w:r>
        <w:rPr>
          <w:rFonts w:ascii="Arial" w:eastAsia="Arial" w:hAnsi="Arial" w:cs="Arial"/>
          <w:sz w:val="24"/>
          <w:szCs w:val="24"/>
        </w:rPr>
        <w:t>nt ally as the Trump administration has grabbed onto Venezuela as a key foreign policy issue. At first, for most of 2017 and early 2018, the U.S. strategy was based on building an international coalition with partners, which saw the emergence of the Lima G</w:t>
      </w:r>
      <w:r>
        <w:rPr>
          <w:rFonts w:ascii="Arial" w:eastAsia="Arial" w:hAnsi="Arial" w:cs="Arial"/>
          <w:sz w:val="24"/>
          <w:szCs w:val="24"/>
        </w:rPr>
        <w:t>roup as well as several European countries join in issuing sanctions. However, with the departure of Tom Shannon from the State Department and the rise of John Bolton as the key foreign policy voice on Venezuela, this approach was decidedly set aside. With</w:t>
      </w:r>
      <w:r>
        <w:rPr>
          <w:rFonts w:ascii="Arial" w:eastAsia="Arial" w:hAnsi="Arial" w:cs="Arial"/>
          <w:sz w:val="24"/>
          <w:szCs w:val="24"/>
        </w:rPr>
        <w:t xml:space="preserve"> Bolton, the idea of the “Monroe Doctrine” came to the fore again, and Venezuela’s crisis became an issue that appeals to the neoconservative wing of the Trump coalition (Smilde 2020). </w:t>
      </w:r>
    </w:p>
    <w:p w14:paraId="00000054"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The emergence of the Norwegian mediation effort in May received a mixe</w:t>
      </w:r>
      <w:r>
        <w:rPr>
          <w:rFonts w:ascii="Arial" w:eastAsia="Arial" w:hAnsi="Arial" w:cs="Arial"/>
          <w:sz w:val="24"/>
          <w:szCs w:val="24"/>
        </w:rPr>
        <w:t>d response  from the Trump administration, likely  because the Norwegians had communicated with the State Department about their plans. There is also evidence of discord among internal administration figures over Venezuela policy. Elliott Abrams, who was n</w:t>
      </w:r>
      <w:r>
        <w:rPr>
          <w:rFonts w:ascii="Arial" w:eastAsia="Arial" w:hAnsi="Arial" w:cs="Arial"/>
          <w:sz w:val="24"/>
          <w:szCs w:val="24"/>
        </w:rPr>
        <w:t xml:space="preserve">amed U.S. Special Representative for Venezuela in January 2019, has broken expectations linked to his neoconservative views and emerged as a surprisingly pragmatic actor in the administration. Despite voicing skepticism about the prospects for </w:t>
      </w:r>
      <w:r>
        <w:rPr>
          <w:rFonts w:ascii="Arial" w:eastAsia="Arial" w:hAnsi="Arial" w:cs="Arial"/>
          <w:sz w:val="24"/>
          <w:szCs w:val="24"/>
        </w:rPr>
        <w:lastRenderedPageBreak/>
        <w:t>success, him</w:t>
      </w:r>
      <w:r>
        <w:rPr>
          <w:rFonts w:ascii="Arial" w:eastAsia="Arial" w:hAnsi="Arial" w:cs="Arial"/>
          <w:sz w:val="24"/>
          <w:szCs w:val="24"/>
        </w:rPr>
        <w:t xml:space="preserve"> and his office made a notable effort to offer public displays of support to the opposition negotiating team (U.S. Department of State, 2019).</w:t>
      </w:r>
    </w:p>
    <w:p w14:paraId="00000055"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 xml:space="preserve">However, Abrams and the Trump administration as a whole were unable to accept two red lines that handicapped the </w:t>
      </w:r>
      <w:r>
        <w:rPr>
          <w:rFonts w:ascii="Arial" w:eastAsia="Arial" w:hAnsi="Arial" w:cs="Arial"/>
          <w:sz w:val="24"/>
          <w:szCs w:val="24"/>
        </w:rPr>
        <w:t>negotiations from the start. First, the administration expressed reticence to lifting sanctions with Maduro still in the presidential palace--though there was more openness to the idea of facilitating general licenses that eased some aspects of the sanctio</w:t>
      </w:r>
      <w:r>
        <w:rPr>
          <w:rFonts w:ascii="Arial" w:eastAsia="Arial" w:hAnsi="Arial" w:cs="Arial"/>
          <w:sz w:val="24"/>
          <w:szCs w:val="24"/>
        </w:rPr>
        <w:t>ns’ bite. And second, senior administration officials said privately and publicly that there can be no free and fair elections with Maduro in the presidential palace--regardless of specific improvements in technical conditions or robust international obser</w:t>
      </w:r>
      <w:r>
        <w:rPr>
          <w:rFonts w:ascii="Arial" w:eastAsia="Arial" w:hAnsi="Arial" w:cs="Arial"/>
          <w:sz w:val="24"/>
          <w:szCs w:val="24"/>
        </w:rPr>
        <w:t>vation.</w:t>
      </w:r>
    </w:p>
    <w:p w14:paraId="00000056"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Abrams’ relative pragmatism contrasts significantly with actors in the National Security Council, most notably John Bolton. In late May Trump publicly criticized John Bolton’s militaristic tendencies, which may have led him to say little about Vene</w:t>
      </w:r>
      <w:r>
        <w:rPr>
          <w:rFonts w:ascii="Arial" w:eastAsia="Arial" w:hAnsi="Arial" w:cs="Arial"/>
          <w:sz w:val="24"/>
          <w:szCs w:val="24"/>
        </w:rPr>
        <w:t>zuela for around six weeks (New York Times, May 2019). But it was Bolton who reemerged on August 6 with a theatrical announcement regarding a ramping up of sanctions, saying that the measures amounted to Venezuela joining an “exclusive club of rogue states</w:t>
      </w:r>
      <w:r>
        <w:rPr>
          <w:rFonts w:ascii="Arial" w:eastAsia="Arial" w:hAnsi="Arial" w:cs="Arial"/>
          <w:sz w:val="24"/>
          <w:szCs w:val="24"/>
        </w:rPr>
        <w:t xml:space="preserve"> like Cuba, Iran, Syria, North Korea that are subject to that form of sanctions" (</w:t>
      </w:r>
      <w:proofErr w:type="spellStart"/>
      <w:r>
        <w:rPr>
          <w:rFonts w:ascii="Arial" w:eastAsia="Arial" w:hAnsi="Arial" w:cs="Arial"/>
          <w:sz w:val="24"/>
          <w:szCs w:val="24"/>
        </w:rPr>
        <w:t>Euronews</w:t>
      </w:r>
      <w:proofErr w:type="spellEnd"/>
      <w:r>
        <w:rPr>
          <w:rFonts w:ascii="Arial" w:eastAsia="Arial" w:hAnsi="Arial" w:cs="Arial"/>
          <w:sz w:val="24"/>
          <w:szCs w:val="24"/>
        </w:rPr>
        <w:t xml:space="preserve"> 2019). In fact, Bolton’s office released remarks to reporters accompanying the sanctions announcement that claimed that “the time for dialogue is over,” and though h</w:t>
      </w:r>
      <w:r>
        <w:rPr>
          <w:rFonts w:ascii="Arial" w:eastAsia="Arial" w:hAnsi="Arial" w:cs="Arial"/>
          <w:sz w:val="24"/>
          <w:szCs w:val="24"/>
        </w:rPr>
        <w:t xml:space="preserve">e ultimately did not say this in his speech, the messaging gap between Bolton and the </w:t>
      </w:r>
      <w:proofErr w:type="spellStart"/>
      <w:r>
        <w:rPr>
          <w:rFonts w:ascii="Arial" w:eastAsia="Arial" w:hAnsi="Arial" w:cs="Arial"/>
          <w:sz w:val="24"/>
          <w:szCs w:val="24"/>
        </w:rPr>
        <w:t>Guaidó</w:t>
      </w:r>
      <w:proofErr w:type="spellEnd"/>
      <w:r>
        <w:rPr>
          <w:rFonts w:ascii="Arial" w:eastAsia="Arial" w:hAnsi="Arial" w:cs="Arial"/>
          <w:sz w:val="24"/>
          <w:szCs w:val="24"/>
        </w:rPr>
        <w:t xml:space="preserve"> coalition on negotiations was put on full display (New York Times, August 2019). As noted, the  Maduro government used this an excuse to step back from the table.</w:t>
      </w:r>
    </w:p>
    <w:p w14:paraId="00000057" w14:textId="77777777" w:rsidR="001E27DD" w:rsidRDefault="001E27DD">
      <w:pPr>
        <w:spacing w:after="0" w:line="480" w:lineRule="auto"/>
        <w:rPr>
          <w:rFonts w:ascii="Arial" w:eastAsia="Arial" w:hAnsi="Arial" w:cs="Arial"/>
          <w:sz w:val="24"/>
          <w:szCs w:val="24"/>
        </w:rPr>
      </w:pPr>
    </w:p>
    <w:p w14:paraId="00000058" w14:textId="77777777" w:rsidR="001E27DD" w:rsidRDefault="00444B5A">
      <w:pPr>
        <w:pBdr>
          <w:top w:val="nil"/>
          <w:left w:val="nil"/>
          <w:bottom w:val="nil"/>
          <w:right w:val="nil"/>
          <w:between w:val="nil"/>
        </w:pBdr>
        <w:spacing w:after="0" w:line="480" w:lineRule="auto"/>
        <w:rPr>
          <w:rFonts w:ascii="Arial" w:eastAsia="Arial" w:hAnsi="Arial" w:cs="Arial"/>
          <w:b/>
          <w:color w:val="000000"/>
          <w:sz w:val="24"/>
          <w:szCs w:val="24"/>
        </w:rPr>
      </w:pPr>
      <w:r>
        <w:rPr>
          <w:rFonts w:ascii="Arial" w:eastAsia="Arial" w:hAnsi="Arial" w:cs="Arial"/>
          <w:b/>
          <w:sz w:val="24"/>
          <w:szCs w:val="24"/>
        </w:rPr>
        <w:lastRenderedPageBreak/>
        <w:t xml:space="preserve">V. </w:t>
      </w:r>
      <w:r>
        <w:rPr>
          <w:rFonts w:ascii="Arial" w:eastAsia="Arial" w:hAnsi="Arial" w:cs="Arial"/>
          <w:b/>
          <w:color w:val="000000"/>
          <w:sz w:val="24"/>
          <w:szCs w:val="24"/>
        </w:rPr>
        <w:t>Conclusion</w:t>
      </w:r>
    </w:p>
    <w:p w14:paraId="00000059" w14:textId="77777777" w:rsidR="001E27DD" w:rsidRDefault="00444B5A">
      <w:pPr>
        <w:spacing w:after="0" w:line="480" w:lineRule="auto"/>
        <w:rPr>
          <w:rFonts w:ascii="Arial" w:eastAsia="Arial" w:hAnsi="Arial" w:cs="Arial"/>
          <w:sz w:val="24"/>
          <w:szCs w:val="24"/>
        </w:rPr>
      </w:pPr>
      <w:r>
        <w:rPr>
          <w:rFonts w:ascii="Arial" w:eastAsia="Arial" w:hAnsi="Arial" w:cs="Arial"/>
          <w:sz w:val="24"/>
          <w:szCs w:val="24"/>
        </w:rPr>
        <w:t xml:space="preserve">It is common for intractable conflicts to see a flow of multiple efforts at conflict resolution. Reaching </w:t>
      </w:r>
      <w:proofErr w:type="spellStart"/>
      <w:r>
        <w:rPr>
          <w:rFonts w:ascii="Arial" w:eastAsia="Arial" w:hAnsi="Arial" w:cs="Arial"/>
          <w:sz w:val="24"/>
          <w:szCs w:val="24"/>
        </w:rPr>
        <w:t>and</w:t>
      </w:r>
      <w:proofErr w:type="spellEnd"/>
      <w:r>
        <w:rPr>
          <w:rFonts w:ascii="Arial" w:eastAsia="Arial" w:hAnsi="Arial" w:cs="Arial"/>
          <w:sz w:val="24"/>
          <w:szCs w:val="24"/>
        </w:rPr>
        <w:t xml:space="preserve"> agreement in Northern Ireland took over eleven years, the Colombian peace accords took even longer. What is important is that each </w:t>
      </w:r>
      <w:r>
        <w:rPr>
          <w:rFonts w:ascii="Arial" w:eastAsia="Arial" w:hAnsi="Arial" w:cs="Arial"/>
          <w:sz w:val="24"/>
          <w:szCs w:val="24"/>
        </w:rPr>
        <w:t>effort be informed of previous efforts. Progress has clearly been made as the mediation efforts have become more professional and more hands-on: from the original media spectacle of the 2014 dialogues with the Vatican and Unasur representatives sitting pas</w:t>
      </w:r>
      <w:r>
        <w:rPr>
          <w:rFonts w:ascii="Arial" w:eastAsia="Arial" w:hAnsi="Arial" w:cs="Arial"/>
          <w:sz w:val="24"/>
          <w:szCs w:val="24"/>
        </w:rPr>
        <w:t>sively against the wall, to the hands on expertise of the Norwegian diplomats who were able to get the two sides to focus on a concrete proposal and came close to an agreement. They essentially were in the process of reconstructing interests and the propos</w:t>
      </w:r>
      <w:r>
        <w:rPr>
          <w:rFonts w:ascii="Arial" w:eastAsia="Arial" w:hAnsi="Arial" w:cs="Arial"/>
          <w:sz w:val="24"/>
          <w:szCs w:val="24"/>
        </w:rPr>
        <w:t xml:space="preserve">al was to form a transitional government council with representatives from the opposition, the government and the armed forces to lead the country to free and fair presidential elections as soon as possible. </w:t>
      </w:r>
    </w:p>
    <w:p w14:paraId="0000005A" w14:textId="77777777" w:rsidR="001E27DD" w:rsidRDefault="00444B5A">
      <w:pPr>
        <w:spacing w:after="0" w:line="480" w:lineRule="auto"/>
        <w:ind w:firstLine="720"/>
        <w:rPr>
          <w:rFonts w:ascii="Arial" w:eastAsia="Arial" w:hAnsi="Arial" w:cs="Arial"/>
          <w:sz w:val="24"/>
          <w:szCs w:val="24"/>
        </w:rPr>
      </w:pPr>
      <w:r>
        <w:rPr>
          <w:rFonts w:ascii="Arial" w:eastAsia="Arial" w:hAnsi="Arial" w:cs="Arial"/>
          <w:sz w:val="24"/>
          <w:szCs w:val="24"/>
        </w:rPr>
        <w:t xml:space="preserve">It is important to recognize that the impediments to successful negotiation are not just the nature of the domestic forces, nor the quality of the mediation. The international context is probably the fundamental impediment. The fact that Russia, China and </w:t>
      </w:r>
      <w:r>
        <w:rPr>
          <w:rFonts w:ascii="Arial" w:eastAsia="Arial" w:hAnsi="Arial" w:cs="Arial"/>
          <w:sz w:val="24"/>
          <w:szCs w:val="24"/>
        </w:rPr>
        <w:t>Cuba have continued to support Maduro and are currently helping him skirt U.S. sanctions provides him with a solid alternative to a negotiated settlement. The fact that the U.S. has taken up Venezuela as perhaps its most important issue in the hemisphere a</w:t>
      </w:r>
      <w:r>
        <w:rPr>
          <w:rFonts w:ascii="Arial" w:eastAsia="Arial" w:hAnsi="Arial" w:cs="Arial"/>
          <w:sz w:val="24"/>
          <w:szCs w:val="24"/>
        </w:rPr>
        <w:t>nd as a key to Donald Trump’s 2020 electoral strategy in Florida means it both provides the Venezuelan opposition with its main source of power vis-a-vis the Maduro government and that it has its own agenda that is not necessarily compatible with a negotia</w:t>
      </w:r>
      <w:r>
        <w:rPr>
          <w:rFonts w:ascii="Arial" w:eastAsia="Arial" w:hAnsi="Arial" w:cs="Arial"/>
          <w:sz w:val="24"/>
          <w:szCs w:val="24"/>
        </w:rPr>
        <w:t>ted settlement.</w:t>
      </w:r>
    </w:p>
    <w:p w14:paraId="0000005B" w14:textId="77777777" w:rsidR="001E27DD" w:rsidRDefault="00444B5A">
      <w:pPr>
        <w:spacing w:after="0" w:line="480" w:lineRule="auto"/>
        <w:rPr>
          <w:rFonts w:ascii="Arial" w:eastAsia="Arial" w:hAnsi="Arial" w:cs="Arial"/>
          <w:sz w:val="24"/>
          <w:szCs w:val="24"/>
        </w:rPr>
      </w:pPr>
      <w:r>
        <w:rPr>
          <w:rFonts w:ascii="Arial" w:eastAsia="Arial" w:hAnsi="Arial" w:cs="Arial"/>
          <w:sz w:val="24"/>
          <w:szCs w:val="24"/>
        </w:rPr>
        <w:lastRenderedPageBreak/>
        <w:tab/>
        <w:t>The suggestion that negotiations between the U.S. Russia, China and Cuba are probably the only way to make progress in Venezuela has been circulating for some time (Stott 2019). Of course there have been discussions between the U.S. and Ru</w:t>
      </w:r>
      <w:r>
        <w:rPr>
          <w:rFonts w:ascii="Arial" w:eastAsia="Arial" w:hAnsi="Arial" w:cs="Arial"/>
          <w:sz w:val="24"/>
          <w:szCs w:val="24"/>
        </w:rPr>
        <w:t>ssia during 2019 but reports suggest the two sides are far apart (</w:t>
      </w:r>
      <w:proofErr w:type="spellStart"/>
      <w:r>
        <w:rPr>
          <w:rFonts w:ascii="Arial" w:eastAsia="Arial" w:hAnsi="Arial" w:cs="Arial"/>
          <w:sz w:val="24"/>
          <w:szCs w:val="24"/>
        </w:rPr>
        <w:t>Lissardy</w:t>
      </w:r>
      <w:proofErr w:type="spellEnd"/>
      <w:r>
        <w:rPr>
          <w:rFonts w:ascii="Arial" w:eastAsia="Arial" w:hAnsi="Arial" w:cs="Arial"/>
          <w:sz w:val="24"/>
          <w:szCs w:val="24"/>
        </w:rPr>
        <w:t xml:space="preserve"> 2019). Given the Trump Administration’s policies towards these countries, including a trade war with Russia and its existential threats to Cuba, it is difficult to imagine without a</w:t>
      </w:r>
      <w:r>
        <w:rPr>
          <w:rFonts w:ascii="Arial" w:eastAsia="Arial" w:hAnsi="Arial" w:cs="Arial"/>
          <w:sz w:val="24"/>
          <w:szCs w:val="24"/>
        </w:rPr>
        <w:t xml:space="preserve"> significant change in U.S. policies.  </w:t>
      </w:r>
    </w:p>
    <w:p w14:paraId="0000005C" w14:textId="77777777" w:rsidR="001E27DD" w:rsidRDefault="001E27DD">
      <w:pPr>
        <w:spacing w:after="0" w:line="480" w:lineRule="auto"/>
        <w:rPr>
          <w:rFonts w:ascii="Arial" w:eastAsia="Arial" w:hAnsi="Arial" w:cs="Arial"/>
          <w:sz w:val="24"/>
          <w:szCs w:val="24"/>
        </w:rPr>
      </w:pPr>
    </w:p>
    <w:p w14:paraId="0000005D" w14:textId="77777777" w:rsidR="001E27DD" w:rsidRDefault="001E27DD">
      <w:pPr>
        <w:spacing w:after="0" w:line="480" w:lineRule="auto"/>
        <w:rPr>
          <w:rFonts w:ascii="Arial" w:eastAsia="Arial" w:hAnsi="Arial" w:cs="Arial"/>
          <w:sz w:val="24"/>
          <w:szCs w:val="24"/>
        </w:rPr>
      </w:pPr>
    </w:p>
    <w:p w14:paraId="0000005E" w14:textId="77777777" w:rsidR="001E27DD" w:rsidRDefault="00444B5A">
      <w:pPr>
        <w:spacing w:after="0" w:line="480" w:lineRule="auto"/>
        <w:rPr>
          <w:rFonts w:ascii="Arial" w:eastAsia="Arial" w:hAnsi="Arial" w:cs="Arial"/>
          <w:b/>
          <w:sz w:val="24"/>
          <w:szCs w:val="24"/>
        </w:rPr>
      </w:pPr>
      <w:r>
        <w:br w:type="page"/>
      </w:r>
    </w:p>
    <w:p w14:paraId="0000005F" w14:textId="77777777" w:rsidR="001E27DD" w:rsidRDefault="00444B5A">
      <w:pPr>
        <w:spacing w:after="0" w:line="480" w:lineRule="auto"/>
        <w:jc w:val="center"/>
        <w:rPr>
          <w:rFonts w:ascii="Arial" w:eastAsia="Arial" w:hAnsi="Arial" w:cs="Arial"/>
          <w:b/>
          <w:sz w:val="24"/>
          <w:szCs w:val="24"/>
        </w:rPr>
      </w:pPr>
      <w:r>
        <w:rPr>
          <w:rFonts w:ascii="Arial" w:eastAsia="Arial" w:hAnsi="Arial" w:cs="Arial"/>
          <w:b/>
          <w:sz w:val="24"/>
          <w:szCs w:val="24"/>
        </w:rPr>
        <w:lastRenderedPageBreak/>
        <w:t>Works Cited</w:t>
      </w:r>
    </w:p>
    <w:p w14:paraId="00000060"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Abu-</w:t>
      </w:r>
      <w:proofErr w:type="spellStart"/>
      <w:r>
        <w:rPr>
          <w:rFonts w:ascii="Arial" w:eastAsia="Arial" w:hAnsi="Arial" w:cs="Arial"/>
          <w:sz w:val="24"/>
          <w:szCs w:val="24"/>
        </w:rPr>
        <w:t>Nimer</w:t>
      </w:r>
      <w:proofErr w:type="spellEnd"/>
      <w:r>
        <w:rPr>
          <w:rFonts w:ascii="Arial" w:eastAsia="Arial" w:hAnsi="Arial" w:cs="Arial"/>
          <w:sz w:val="24"/>
          <w:szCs w:val="24"/>
        </w:rPr>
        <w:t>, Mohammed. 1999. Dialogue, Conflict Resolution, and Change: Arab-Jewish Encounters in Israel. Albany, NY: State University of New York Press.</w:t>
      </w:r>
    </w:p>
    <w:p w14:paraId="00000061"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Agence</w:t>
      </w:r>
      <w:proofErr w:type="spellEnd"/>
      <w:r>
        <w:rPr>
          <w:rFonts w:ascii="Arial" w:eastAsia="Arial" w:hAnsi="Arial" w:cs="Arial"/>
          <w:sz w:val="24"/>
          <w:szCs w:val="24"/>
        </w:rPr>
        <w:t xml:space="preserve"> France Press, “US Revokes Venezuela Visas, Rejects Dialogue with Maduro.” France 24. February 7, </w:t>
      </w:r>
      <w:r>
        <w:rPr>
          <w:rFonts w:ascii="Arial" w:eastAsia="Arial" w:hAnsi="Arial" w:cs="Arial"/>
          <w:sz w:val="24"/>
          <w:szCs w:val="24"/>
        </w:rPr>
        <w:t xml:space="preserve">2019. </w:t>
      </w:r>
      <w:hyperlink r:id="rId10">
        <w:r>
          <w:rPr>
            <w:rFonts w:ascii="Arial" w:eastAsia="Arial" w:hAnsi="Arial" w:cs="Arial"/>
            <w:color w:val="1155CC"/>
            <w:sz w:val="24"/>
            <w:szCs w:val="24"/>
            <w:u w:val="single"/>
          </w:rPr>
          <w:t>https://www.france24.com/en/20190207-us-revokes-venezuela-visas-rejects-dialogue-with-maduro</w:t>
        </w:r>
      </w:hyperlink>
      <w:r>
        <w:rPr>
          <w:rFonts w:ascii="Arial" w:eastAsia="Arial" w:hAnsi="Arial" w:cs="Arial"/>
          <w:sz w:val="24"/>
          <w:szCs w:val="24"/>
        </w:rPr>
        <w:t>.</w:t>
      </w:r>
    </w:p>
    <w:p w14:paraId="00000062"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Aizhu</w:t>
      </w:r>
      <w:proofErr w:type="spellEnd"/>
      <w:r>
        <w:rPr>
          <w:rFonts w:ascii="Arial" w:eastAsia="Arial" w:hAnsi="Arial" w:cs="Arial"/>
          <w:sz w:val="24"/>
          <w:szCs w:val="24"/>
        </w:rPr>
        <w:t xml:space="preserve">, Chen and Marianna </w:t>
      </w:r>
      <w:proofErr w:type="spellStart"/>
      <w:r>
        <w:rPr>
          <w:rFonts w:ascii="Arial" w:eastAsia="Arial" w:hAnsi="Arial" w:cs="Arial"/>
          <w:sz w:val="24"/>
          <w:szCs w:val="24"/>
        </w:rPr>
        <w:t>Parraga</w:t>
      </w:r>
      <w:proofErr w:type="spellEnd"/>
      <w:r>
        <w:rPr>
          <w:rFonts w:ascii="Arial" w:eastAsia="Arial" w:hAnsi="Arial" w:cs="Arial"/>
          <w:sz w:val="24"/>
          <w:szCs w:val="24"/>
        </w:rPr>
        <w:t>. 2019. “Chi</w:t>
      </w:r>
      <w:r>
        <w:rPr>
          <w:rFonts w:ascii="Arial" w:eastAsia="Arial" w:hAnsi="Arial" w:cs="Arial"/>
          <w:sz w:val="24"/>
          <w:szCs w:val="24"/>
        </w:rPr>
        <w:t xml:space="preserve">na CNPC suspends Venezuelan oil loading, worried about U.S. sanctions: sources,” Reuters, August 18. </w:t>
      </w:r>
      <w:hyperlink r:id="rId11">
        <w:r>
          <w:rPr>
            <w:rFonts w:ascii="Arial" w:eastAsia="Arial" w:hAnsi="Arial" w:cs="Arial"/>
            <w:color w:val="1155CC"/>
            <w:sz w:val="24"/>
            <w:szCs w:val="24"/>
            <w:u w:val="single"/>
          </w:rPr>
          <w:t>https://www.reuters.com/article/us-china-venezuela-oil-cnpc/china-cnpc-suspends-venezuelan-oil-loading-worried-about-u-s-sanctions-sources-idUSKCN1V909C</w:t>
        </w:r>
      </w:hyperlink>
    </w:p>
    <w:p w14:paraId="00000063"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Aizhu</w:t>
      </w:r>
      <w:proofErr w:type="spellEnd"/>
      <w:r>
        <w:rPr>
          <w:rFonts w:ascii="Arial" w:eastAsia="Arial" w:hAnsi="Arial" w:cs="Arial"/>
          <w:sz w:val="24"/>
          <w:szCs w:val="24"/>
        </w:rPr>
        <w:t xml:space="preserve">, Chen, and </w:t>
      </w:r>
      <w:proofErr w:type="spellStart"/>
      <w:r>
        <w:rPr>
          <w:rFonts w:ascii="Arial" w:eastAsia="Arial" w:hAnsi="Arial" w:cs="Arial"/>
          <w:sz w:val="24"/>
          <w:szCs w:val="24"/>
        </w:rPr>
        <w:t>Muyu</w:t>
      </w:r>
      <w:proofErr w:type="spellEnd"/>
      <w:r>
        <w:rPr>
          <w:rFonts w:ascii="Arial" w:eastAsia="Arial" w:hAnsi="Arial" w:cs="Arial"/>
          <w:sz w:val="24"/>
          <w:szCs w:val="24"/>
        </w:rPr>
        <w:t xml:space="preserve"> Xu. “China's July Crude Oil Imports from Malaysia near Record: C</w:t>
      </w:r>
      <w:r>
        <w:rPr>
          <w:rFonts w:ascii="Arial" w:eastAsia="Arial" w:hAnsi="Arial" w:cs="Arial"/>
          <w:sz w:val="24"/>
          <w:szCs w:val="24"/>
        </w:rPr>
        <w:t xml:space="preserve">ustoms.” Reuters. Thomson Reuters, August 26, 2019. </w:t>
      </w:r>
      <w:hyperlink r:id="rId12">
        <w:r>
          <w:rPr>
            <w:rFonts w:ascii="Arial" w:eastAsia="Arial" w:hAnsi="Arial" w:cs="Arial"/>
            <w:color w:val="1155CC"/>
            <w:sz w:val="24"/>
            <w:szCs w:val="24"/>
            <w:u w:val="single"/>
          </w:rPr>
          <w:t>https://www.reuters.com/article/us-china-oil-malaysia</w:t>
        </w:r>
        <w:r>
          <w:rPr>
            <w:rFonts w:ascii="Arial" w:eastAsia="Arial" w:hAnsi="Arial" w:cs="Arial"/>
            <w:color w:val="1155CC"/>
            <w:sz w:val="24"/>
            <w:szCs w:val="24"/>
            <w:u w:val="single"/>
          </w:rPr>
          <w:t>/chinas-july-crude-oil-imports-from-malaysia-near-record-customs-idUSKCN1VG07T</w:t>
        </w:r>
      </w:hyperlink>
      <w:r>
        <w:rPr>
          <w:rFonts w:ascii="Arial" w:eastAsia="Arial" w:hAnsi="Arial" w:cs="Arial"/>
          <w:sz w:val="24"/>
          <w:szCs w:val="24"/>
        </w:rPr>
        <w:t>.</w:t>
      </w:r>
    </w:p>
    <w:p w14:paraId="00000064" w14:textId="77777777" w:rsidR="001E27DD" w:rsidRPr="00DC3EAC" w:rsidRDefault="00444B5A">
      <w:pPr>
        <w:spacing w:after="0" w:line="480" w:lineRule="auto"/>
        <w:ind w:left="90" w:firstLine="630"/>
        <w:rPr>
          <w:rFonts w:ascii="Arial" w:eastAsia="Arial" w:hAnsi="Arial" w:cs="Arial"/>
          <w:sz w:val="24"/>
          <w:szCs w:val="24"/>
          <w:lang w:val="es-VE"/>
        </w:rPr>
      </w:pPr>
      <w:proofErr w:type="spellStart"/>
      <w:r>
        <w:rPr>
          <w:rFonts w:ascii="Arial" w:eastAsia="Arial" w:hAnsi="Arial" w:cs="Arial"/>
          <w:sz w:val="24"/>
          <w:szCs w:val="24"/>
        </w:rPr>
        <w:t>Arostegui</w:t>
      </w:r>
      <w:proofErr w:type="spellEnd"/>
      <w:r>
        <w:rPr>
          <w:rFonts w:ascii="Arial" w:eastAsia="Arial" w:hAnsi="Arial" w:cs="Arial"/>
          <w:sz w:val="24"/>
          <w:szCs w:val="24"/>
        </w:rPr>
        <w:t xml:space="preserve">, Martin. 2019. “Venezuela’s Opposition Welcomes Failure of Talks with Maduro,” </w:t>
      </w:r>
      <w:r>
        <w:rPr>
          <w:rFonts w:ascii="Arial" w:eastAsia="Arial" w:hAnsi="Arial" w:cs="Arial"/>
          <w:i/>
          <w:sz w:val="24"/>
          <w:szCs w:val="24"/>
        </w:rPr>
        <w:t>Voice of America</w:t>
      </w:r>
      <w:r>
        <w:rPr>
          <w:rFonts w:ascii="Arial" w:eastAsia="Arial" w:hAnsi="Arial" w:cs="Arial"/>
          <w:sz w:val="24"/>
          <w:szCs w:val="24"/>
        </w:rPr>
        <w:t xml:space="preserve">. </w:t>
      </w:r>
      <w:r w:rsidRPr="00DC3EAC">
        <w:rPr>
          <w:rFonts w:ascii="Arial" w:eastAsia="Arial" w:hAnsi="Arial" w:cs="Arial"/>
          <w:sz w:val="24"/>
          <w:szCs w:val="24"/>
          <w:lang w:val="es-VE"/>
        </w:rPr>
        <w:t>June 4. https://www.voanews.com/venezuelas-opposition-welcomes-failur</w:t>
      </w:r>
      <w:r w:rsidRPr="00DC3EAC">
        <w:rPr>
          <w:rFonts w:ascii="Arial" w:eastAsia="Arial" w:hAnsi="Arial" w:cs="Arial"/>
          <w:sz w:val="24"/>
          <w:szCs w:val="24"/>
          <w:lang w:val="es-VE"/>
        </w:rPr>
        <w:t>e-talks-maduro</w:t>
      </w:r>
    </w:p>
    <w:p w14:paraId="00000065"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Arredondo, Alejandra. “¿Qué se aprobó en la resolución del TIAR?” Voz de </w:t>
      </w:r>
      <w:proofErr w:type="spellStart"/>
      <w:r w:rsidRPr="00DC3EAC">
        <w:rPr>
          <w:rFonts w:ascii="Arial" w:eastAsia="Arial" w:hAnsi="Arial" w:cs="Arial"/>
          <w:sz w:val="24"/>
          <w:szCs w:val="24"/>
          <w:lang w:val="es-VE"/>
        </w:rPr>
        <w:t>America</w:t>
      </w:r>
      <w:proofErr w:type="spellEnd"/>
      <w:r w:rsidRPr="00DC3EAC">
        <w:rPr>
          <w:rFonts w:ascii="Arial" w:eastAsia="Arial" w:hAnsi="Arial" w:cs="Arial"/>
          <w:sz w:val="24"/>
          <w:szCs w:val="24"/>
          <w:lang w:val="es-VE"/>
        </w:rPr>
        <w:t xml:space="preserve">, </w:t>
      </w:r>
      <w:proofErr w:type="spellStart"/>
      <w:r w:rsidRPr="00DC3EAC">
        <w:rPr>
          <w:rFonts w:ascii="Arial" w:eastAsia="Arial" w:hAnsi="Arial" w:cs="Arial"/>
          <w:sz w:val="24"/>
          <w:szCs w:val="24"/>
          <w:lang w:val="es-VE"/>
        </w:rPr>
        <w:t>September</w:t>
      </w:r>
      <w:proofErr w:type="spellEnd"/>
      <w:r w:rsidRPr="00DC3EAC">
        <w:rPr>
          <w:rFonts w:ascii="Arial" w:eastAsia="Arial" w:hAnsi="Arial" w:cs="Arial"/>
          <w:sz w:val="24"/>
          <w:szCs w:val="24"/>
          <w:lang w:val="es-VE"/>
        </w:rPr>
        <w:t xml:space="preserve"> 23, 2019, </w:t>
      </w:r>
      <w:hyperlink r:id="rId13">
        <w:r w:rsidRPr="00DC3EAC">
          <w:rPr>
            <w:rFonts w:ascii="Arial" w:eastAsia="Arial" w:hAnsi="Arial" w:cs="Arial"/>
            <w:color w:val="1155CC"/>
            <w:sz w:val="24"/>
            <w:szCs w:val="24"/>
            <w:u w:val="single"/>
            <w:lang w:val="es-VE"/>
          </w:rPr>
          <w:t>https://www.voanoticias.com/a/que-se-aprobo-</w:t>
        </w:r>
        <w:r w:rsidRPr="00DC3EAC">
          <w:rPr>
            <w:rFonts w:ascii="Arial" w:eastAsia="Arial" w:hAnsi="Arial" w:cs="Arial"/>
            <w:color w:val="1155CC"/>
            <w:sz w:val="24"/>
            <w:szCs w:val="24"/>
            <w:u w:val="single"/>
            <w:lang w:val="es-VE"/>
          </w:rPr>
          <w:t>en-resolucion-tiar/5095997.html</w:t>
        </w:r>
      </w:hyperlink>
      <w:r w:rsidRPr="00DC3EAC">
        <w:rPr>
          <w:rFonts w:ascii="Arial" w:eastAsia="Arial" w:hAnsi="Arial" w:cs="Arial"/>
          <w:sz w:val="24"/>
          <w:szCs w:val="24"/>
          <w:lang w:val="es-VE"/>
        </w:rPr>
        <w:t>.</w:t>
      </w:r>
    </w:p>
    <w:p w14:paraId="00000066"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Asamblea Nacional, “Mensaje del Gobierno legítimo de Venezuela al pueblo, la FAN y la comunidad internacional tras abandono de la negociación de parte de la dictadura,” </w:t>
      </w:r>
      <w:proofErr w:type="spellStart"/>
      <w:r w:rsidRPr="00DC3EAC">
        <w:rPr>
          <w:rFonts w:ascii="Arial" w:eastAsia="Arial" w:hAnsi="Arial" w:cs="Arial"/>
          <w:sz w:val="24"/>
          <w:szCs w:val="24"/>
          <w:lang w:val="es-VE"/>
        </w:rPr>
        <w:t>September</w:t>
      </w:r>
      <w:proofErr w:type="spellEnd"/>
      <w:r w:rsidRPr="00DC3EAC">
        <w:rPr>
          <w:rFonts w:ascii="Arial" w:eastAsia="Arial" w:hAnsi="Arial" w:cs="Arial"/>
          <w:sz w:val="24"/>
          <w:szCs w:val="24"/>
          <w:lang w:val="es-VE"/>
        </w:rPr>
        <w:t xml:space="preserve"> 15, 2019, </w:t>
      </w:r>
      <w:hyperlink r:id="rId14">
        <w:r w:rsidRPr="00DC3EAC">
          <w:rPr>
            <w:rFonts w:ascii="Arial" w:eastAsia="Arial" w:hAnsi="Arial" w:cs="Arial"/>
            <w:color w:val="1155CC"/>
            <w:sz w:val="24"/>
            <w:szCs w:val="24"/>
            <w:u w:val="single"/>
            <w:lang w:val="es-VE"/>
          </w:rPr>
          <w:t>https://presidenciave.com/es/</w:t>
        </w:r>
      </w:hyperlink>
      <w:r w:rsidRPr="00DC3EAC">
        <w:rPr>
          <w:rFonts w:ascii="Arial" w:eastAsia="Arial" w:hAnsi="Arial" w:cs="Arial"/>
          <w:sz w:val="24"/>
          <w:szCs w:val="24"/>
          <w:lang w:val="es-VE"/>
        </w:rPr>
        <w:t>.</w:t>
      </w:r>
    </w:p>
    <w:p w14:paraId="00000067"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lastRenderedPageBreak/>
        <w:t xml:space="preserve">Baker, Peter, and Maggie Haberman. “Trump Undercuts Bolton on North Korea and Iran.” The New York Times, May 28, 2019. </w:t>
      </w:r>
      <w:hyperlink r:id="rId15">
        <w:r>
          <w:rPr>
            <w:rFonts w:ascii="Arial" w:eastAsia="Arial" w:hAnsi="Arial" w:cs="Arial"/>
            <w:color w:val="1155CC"/>
            <w:sz w:val="24"/>
            <w:szCs w:val="24"/>
            <w:u w:val="single"/>
          </w:rPr>
          <w:t>https://www.nytimes.com/2019/05/28/us/politics/trump-john-bolton-north-korea-iran.html</w:t>
        </w:r>
      </w:hyperlink>
      <w:r>
        <w:rPr>
          <w:rFonts w:ascii="Arial" w:eastAsia="Arial" w:hAnsi="Arial" w:cs="Arial"/>
          <w:sz w:val="24"/>
          <w:szCs w:val="24"/>
        </w:rPr>
        <w:t>.</w:t>
      </w:r>
    </w:p>
    <w:p w14:paraId="00000068"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BBC “Histórica reunión entre el gobierno y la oposición en Venezuela,” April 11, 2014, </w:t>
      </w:r>
      <w:hyperlink r:id="rId16">
        <w:r w:rsidRPr="00DC3EAC">
          <w:rPr>
            <w:rFonts w:ascii="Arial" w:eastAsia="Arial" w:hAnsi="Arial" w:cs="Arial"/>
            <w:color w:val="1155CC"/>
            <w:sz w:val="24"/>
            <w:szCs w:val="24"/>
            <w:u w:val="single"/>
            <w:lang w:val="es-VE"/>
          </w:rPr>
          <w:t>https://www.bbc.com/mundo/ultimas_noticias/2014/04/140410_ultnot_venezuela_gobierno_oposicion_jgc.shtml</w:t>
        </w:r>
      </w:hyperlink>
      <w:r w:rsidRPr="00DC3EAC">
        <w:rPr>
          <w:rFonts w:ascii="Arial" w:eastAsia="Arial" w:hAnsi="Arial" w:cs="Arial"/>
          <w:sz w:val="24"/>
          <w:szCs w:val="24"/>
          <w:lang w:val="es-VE"/>
        </w:rPr>
        <w:t>.</w:t>
      </w:r>
    </w:p>
    <w:p w14:paraId="00000069"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Becerra Vidarte, </w:t>
      </w:r>
      <w:proofErr w:type="spellStart"/>
      <w:r w:rsidRPr="00DC3EAC">
        <w:rPr>
          <w:rFonts w:ascii="Arial" w:eastAsia="Arial" w:hAnsi="Arial" w:cs="Arial"/>
          <w:sz w:val="24"/>
          <w:szCs w:val="24"/>
          <w:lang w:val="es-VE"/>
        </w:rPr>
        <w:t>Hector</w:t>
      </w:r>
      <w:proofErr w:type="spellEnd"/>
      <w:r w:rsidRPr="00DC3EAC">
        <w:rPr>
          <w:rFonts w:ascii="Arial" w:eastAsia="Arial" w:hAnsi="Arial" w:cs="Arial"/>
          <w:sz w:val="24"/>
          <w:szCs w:val="24"/>
          <w:lang w:val="es-VE"/>
        </w:rPr>
        <w:t xml:space="preserve">. “(+Documento) Propuestas de mediadores para relanzar el diálogo en Venezuela,” El Nuevo País Zeta, </w:t>
      </w:r>
      <w:proofErr w:type="spellStart"/>
      <w:r w:rsidRPr="00DC3EAC">
        <w:rPr>
          <w:rFonts w:ascii="Arial" w:eastAsia="Arial" w:hAnsi="Arial" w:cs="Arial"/>
          <w:sz w:val="24"/>
          <w:szCs w:val="24"/>
          <w:lang w:val="es-VE"/>
        </w:rPr>
        <w:t>January</w:t>
      </w:r>
      <w:proofErr w:type="spellEnd"/>
      <w:r w:rsidRPr="00DC3EAC">
        <w:rPr>
          <w:rFonts w:ascii="Arial" w:eastAsia="Arial" w:hAnsi="Arial" w:cs="Arial"/>
          <w:sz w:val="24"/>
          <w:szCs w:val="24"/>
          <w:lang w:val="es-VE"/>
        </w:rPr>
        <w:t xml:space="preserve"> 23, 2017, </w:t>
      </w:r>
      <w:hyperlink r:id="rId17">
        <w:r w:rsidRPr="00DC3EAC">
          <w:rPr>
            <w:rFonts w:ascii="Arial" w:eastAsia="Arial" w:hAnsi="Arial" w:cs="Arial"/>
            <w:color w:val="1155CC"/>
            <w:sz w:val="24"/>
            <w:szCs w:val="24"/>
            <w:u w:val="single"/>
            <w:lang w:val="es-VE"/>
          </w:rPr>
          <w:t>https://elnuevopais.net/2017/01/23/propuestas-de-mediadores-para-relanzar-el-dialogo-en-venezuela/</w:t>
        </w:r>
      </w:hyperlink>
      <w:r w:rsidRPr="00DC3EAC">
        <w:rPr>
          <w:rFonts w:ascii="Arial" w:eastAsia="Arial" w:hAnsi="Arial" w:cs="Arial"/>
          <w:sz w:val="24"/>
          <w:szCs w:val="24"/>
          <w:lang w:val="es-VE"/>
        </w:rPr>
        <w:t>.</w:t>
      </w:r>
    </w:p>
    <w:p w14:paraId="0000006A"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Berwick, Angus. 2019. “Imported Repression: How Cuba taught Venezuela to quash military dissent.” </w:t>
      </w:r>
      <w:r>
        <w:rPr>
          <w:rFonts w:ascii="Arial" w:eastAsia="Arial" w:hAnsi="Arial" w:cs="Arial"/>
          <w:i/>
          <w:sz w:val="24"/>
          <w:szCs w:val="24"/>
        </w:rPr>
        <w:t>Reuters</w:t>
      </w:r>
      <w:r>
        <w:rPr>
          <w:rFonts w:ascii="Arial" w:eastAsia="Arial" w:hAnsi="Arial" w:cs="Arial"/>
          <w:sz w:val="24"/>
          <w:szCs w:val="24"/>
        </w:rPr>
        <w:t>, August 22. https://www.reuters.com/investigat</w:t>
      </w:r>
      <w:r>
        <w:rPr>
          <w:rFonts w:ascii="Arial" w:eastAsia="Arial" w:hAnsi="Arial" w:cs="Arial"/>
          <w:sz w:val="24"/>
          <w:szCs w:val="24"/>
        </w:rPr>
        <w:t>es/special-report/venezuela-cuba-military/</w:t>
      </w:r>
    </w:p>
    <w:p w14:paraId="0000006B"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Bitar</w:t>
      </w:r>
      <w:proofErr w:type="spellEnd"/>
      <w:r>
        <w:rPr>
          <w:rFonts w:ascii="Arial" w:eastAsia="Arial" w:hAnsi="Arial" w:cs="Arial"/>
          <w:sz w:val="24"/>
          <w:szCs w:val="24"/>
        </w:rPr>
        <w:t xml:space="preserve">, Sergio and Abraham Lowenthal. </w:t>
      </w:r>
      <w:r w:rsidRPr="00DC3EAC">
        <w:rPr>
          <w:rFonts w:ascii="Arial" w:eastAsia="Arial" w:hAnsi="Arial" w:cs="Arial"/>
          <w:sz w:val="24"/>
          <w:szCs w:val="24"/>
          <w:lang w:val="es-VE"/>
        </w:rPr>
        <w:t xml:space="preserve">2019. Transiciones Democráticas: Enseñanzas de líderes políticos. </w:t>
      </w:r>
      <w:r>
        <w:rPr>
          <w:rFonts w:ascii="Arial" w:eastAsia="Arial" w:hAnsi="Arial" w:cs="Arial"/>
          <w:sz w:val="24"/>
          <w:szCs w:val="24"/>
        </w:rPr>
        <w:t>Barcelona: Galaxia Gutenberg.</w:t>
      </w:r>
    </w:p>
    <w:p w14:paraId="0000006C"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Blumer, Herbert. 1994 [1969]. “Symbolic Interactionism,” pp.304-321 in Four Soci</w:t>
      </w:r>
      <w:r>
        <w:rPr>
          <w:rFonts w:ascii="Arial" w:eastAsia="Arial" w:hAnsi="Arial" w:cs="Arial"/>
          <w:sz w:val="24"/>
          <w:szCs w:val="24"/>
        </w:rPr>
        <w:t xml:space="preserve">ological Traditions: Selected Readings. Randall Collins (ed.) New York: Oxford University Press. </w:t>
      </w:r>
    </w:p>
    <w:p w14:paraId="0000006D"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Brahimi, </w:t>
      </w:r>
      <w:proofErr w:type="spellStart"/>
      <w:r>
        <w:rPr>
          <w:rFonts w:ascii="Arial" w:eastAsia="Arial" w:hAnsi="Arial" w:cs="Arial"/>
          <w:sz w:val="24"/>
          <w:szCs w:val="24"/>
        </w:rPr>
        <w:t>Lakhdar</w:t>
      </w:r>
      <w:proofErr w:type="spellEnd"/>
      <w:r>
        <w:rPr>
          <w:rFonts w:ascii="Arial" w:eastAsia="Arial" w:hAnsi="Arial" w:cs="Arial"/>
          <w:sz w:val="24"/>
          <w:szCs w:val="24"/>
        </w:rPr>
        <w:t xml:space="preserve"> and Salman Ahmed. 2008. In Pursuit of Sustainable Peace: The Seven Deadly Sins of Mediation. New York, NY: Center on International Cooperatio</w:t>
      </w:r>
      <w:r>
        <w:rPr>
          <w:rFonts w:ascii="Arial" w:eastAsia="Arial" w:hAnsi="Arial" w:cs="Arial"/>
          <w:sz w:val="24"/>
          <w:szCs w:val="24"/>
        </w:rPr>
        <w:t>n. New York University.</w:t>
      </w:r>
    </w:p>
    <w:p w14:paraId="0000006E"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lastRenderedPageBreak/>
        <w:t xml:space="preserve">Bronner, Ethan, Alex Vasquez, and David </w:t>
      </w:r>
      <w:proofErr w:type="spellStart"/>
      <w:r>
        <w:rPr>
          <w:rFonts w:ascii="Arial" w:eastAsia="Arial" w:hAnsi="Arial" w:cs="Arial"/>
          <w:sz w:val="24"/>
          <w:szCs w:val="24"/>
        </w:rPr>
        <w:t>Wainer</w:t>
      </w:r>
      <w:proofErr w:type="spellEnd"/>
      <w:r>
        <w:rPr>
          <w:rFonts w:ascii="Arial" w:eastAsia="Arial" w:hAnsi="Arial" w:cs="Arial"/>
          <w:sz w:val="24"/>
          <w:szCs w:val="24"/>
        </w:rPr>
        <w:t xml:space="preserve">. Bloomberg.com. Bloomberg. Accessed December 6, 2019. </w:t>
      </w:r>
      <w:hyperlink r:id="rId18">
        <w:r>
          <w:rPr>
            <w:rFonts w:ascii="Arial" w:eastAsia="Arial" w:hAnsi="Arial" w:cs="Arial"/>
            <w:color w:val="1155CC"/>
            <w:sz w:val="24"/>
            <w:szCs w:val="24"/>
            <w:u w:val="single"/>
          </w:rPr>
          <w:t>https://www.bloomberg.com/news/articles/2019-04-01/how-has-maduro-survived-with-lots-of-help-from-cuban-operatives.</w:t>
        </w:r>
      </w:hyperlink>
    </w:p>
    <w:p w14:paraId="0000006F" w14:textId="77777777" w:rsidR="001E27DD" w:rsidRDefault="00444B5A">
      <w:pPr>
        <w:spacing w:after="0" w:line="480" w:lineRule="auto"/>
        <w:ind w:left="90" w:firstLine="630"/>
        <w:rPr>
          <w:rFonts w:ascii="Arial" w:eastAsia="Arial" w:hAnsi="Arial" w:cs="Arial"/>
          <w:sz w:val="24"/>
          <w:szCs w:val="24"/>
        </w:rPr>
      </w:pPr>
      <w:r w:rsidRPr="00DC3EAC">
        <w:rPr>
          <w:rFonts w:ascii="Arial" w:eastAsia="Arial" w:hAnsi="Arial" w:cs="Arial"/>
          <w:sz w:val="24"/>
          <w:szCs w:val="24"/>
          <w:lang w:val="es-VE"/>
        </w:rPr>
        <w:t xml:space="preserve">Castedo, Antía. “Crisis En Venezuela: Cómo Noruega Se Convirtió En Un País Clave En La Resolución De Conflictos.” </w:t>
      </w:r>
      <w:r>
        <w:rPr>
          <w:rFonts w:ascii="Arial" w:eastAsia="Arial" w:hAnsi="Arial" w:cs="Arial"/>
          <w:sz w:val="24"/>
          <w:szCs w:val="24"/>
        </w:rPr>
        <w:t>BBC News Mundo. BBC, M</w:t>
      </w:r>
      <w:r>
        <w:rPr>
          <w:rFonts w:ascii="Arial" w:eastAsia="Arial" w:hAnsi="Arial" w:cs="Arial"/>
          <w:sz w:val="24"/>
          <w:szCs w:val="24"/>
        </w:rPr>
        <w:t xml:space="preserve">ay 28, 1970. </w:t>
      </w:r>
      <w:hyperlink r:id="rId19">
        <w:r>
          <w:rPr>
            <w:rFonts w:ascii="Arial" w:eastAsia="Arial" w:hAnsi="Arial" w:cs="Arial"/>
            <w:color w:val="1155CC"/>
            <w:sz w:val="24"/>
            <w:szCs w:val="24"/>
            <w:u w:val="single"/>
          </w:rPr>
          <w:t>https://www.bbc.com/mundo/noticias-america-latina-48388560</w:t>
        </w:r>
      </w:hyperlink>
      <w:r>
        <w:rPr>
          <w:rFonts w:ascii="Arial" w:eastAsia="Arial" w:hAnsi="Arial" w:cs="Arial"/>
          <w:sz w:val="24"/>
          <w:szCs w:val="24"/>
        </w:rPr>
        <w:t>.</w:t>
      </w:r>
    </w:p>
    <w:p w14:paraId="00000070"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Clawson, Daniel, Robert </w:t>
      </w:r>
      <w:proofErr w:type="spellStart"/>
      <w:r>
        <w:rPr>
          <w:rFonts w:ascii="Arial" w:eastAsia="Arial" w:hAnsi="Arial" w:cs="Arial"/>
          <w:sz w:val="24"/>
          <w:szCs w:val="24"/>
        </w:rPr>
        <w:t>Zussman</w:t>
      </w:r>
      <w:proofErr w:type="spellEnd"/>
      <w:r>
        <w:rPr>
          <w:rFonts w:ascii="Arial" w:eastAsia="Arial" w:hAnsi="Arial" w:cs="Arial"/>
          <w:sz w:val="24"/>
          <w:szCs w:val="24"/>
        </w:rPr>
        <w:t xml:space="preserve">, Joya </w:t>
      </w:r>
      <w:proofErr w:type="spellStart"/>
      <w:r>
        <w:rPr>
          <w:rFonts w:ascii="Arial" w:eastAsia="Arial" w:hAnsi="Arial" w:cs="Arial"/>
          <w:sz w:val="24"/>
          <w:szCs w:val="24"/>
        </w:rPr>
        <w:t>Misra</w:t>
      </w:r>
      <w:proofErr w:type="spellEnd"/>
      <w:r>
        <w:rPr>
          <w:rFonts w:ascii="Arial" w:eastAsia="Arial" w:hAnsi="Arial" w:cs="Arial"/>
          <w:sz w:val="24"/>
          <w:szCs w:val="24"/>
        </w:rPr>
        <w:t>, Naomi Gerstel, Randall Stokes, and Douglas L Anderton, 2007.</w:t>
      </w:r>
      <w:r>
        <w:rPr>
          <w:rFonts w:ascii="Arial" w:eastAsia="Arial" w:hAnsi="Arial" w:cs="Arial"/>
          <w:sz w:val="24"/>
          <w:szCs w:val="24"/>
        </w:rPr>
        <w:t xml:space="preserve"> Public Sociology: Fifteen Eminent Sociologists Debate Politics and the Profession in the Twenty-first Century. Berkeley: University of California Press. </w:t>
      </w:r>
    </w:p>
    <w:p w14:paraId="00000071"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Collins, Randall. 2008. Violence: A Micro-sociological Theory. Princeton N.J.: Princeton University P</w:t>
      </w:r>
      <w:r>
        <w:rPr>
          <w:rFonts w:ascii="Arial" w:eastAsia="Arial" w:hAnsi="Arial" w:cs="Arial"/>
          <w:sz w:val="24"/>
          <w:szCs w:val="24"/>
        </w:rPr>
        <w:t xml:space="preserve">ress. </w:t>
      </w:r>
    </w:p>
    <w:p w14:paraId="00000072"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Cooney, Mark. 1998. Warriors and Peacemakers: How Third Parties Shape Violence. New York: New York University Press. </w:t>
      </w:r>
    </w:p>
    <w:p w14:paraId="00000073"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Crocker, Chester A., Fen Osler Hampson, and Pamela </w:t>
      </w:r>
      <w:proofErr w:type="spellStart"/>
      <w:r>
        <w:rPr>
          <w:rFonts w:ascii="Arial" w:eastAsia="Arial" w:hAnsi="Arial" w:cs="Arial"/>
          <w:sz w:val="24"/>
          <w:szCs w:val="24"/>
        </w:rPr>
        <w:t>Aall</w:t>
      </w:r>
      <w:proofErr w:type="spellEnd"/>
      <w:r>
        <w:rPr>
          <w:rFonts w:ascii="Arial" w:eastAsia="Arial" w:hAnsi="Arial" w:cs="Arial"/>
          <w:sz w:val="24"/>
          <w:szCs w:val="24"/>
        </w:rPr>
        <w:t>, eds. Grasping the Nettle: Analyzing Cases of Intractable Conflict. Washing</w:t>
      </w:r>
      <w:r>
        <w:rPr>
          <w:rFonts w:ascii="Arial" w:eastAsia="Arial" w:hAnsi="Arial" w:cs="Arial"/>
          <w:sz w:val="24"/>
          <w:szCs w:val="24"/>
        </w:rPr>
        <w:t>ton, DC: USIP Press, 2005.</w:t>
      </w:r>
    </w:p>
    <w:p w14:paraId="00000074"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Cronin, Audrey </w:t>
      </w:r>
      <w:proofErr w:type="spellStart"/>
      <w:r>
        <w:rPr>
          <w:rFonts w:ascii="Arial" w:eastAsia="Arial" w:hAnsi="Arial" w:cs="Arial"/>
          <w:sz w:val="24"/>
          <w:szCs w:val="24"/>
        </w:rPr>
        <w:t>Kurth</w:t>
      </w:r>
      <w:proofErr w:type="spellEnd"/>
      <w:r>
        <w:rPr>
          <w:rFonts w:ascii="Arial" w:eastAsia="Arial" w:hAnsi="Arial" w:cs="Arial"/>
          <w:sz w:val="24"/>
          <w:szCs w:val="24"/>
        </w:rPr>
        <w:t xml:space="preserve">. 2009. How Terrorism Ends: Understanding the Decline and Demise of Terrorist Campaigns. Princeton N.J.: Princeton University Press. </w:t>
      </w:r>
    </w:p>
    <w:p w14:paraId="00000075" w14:textId="77777777" w:rsidR="001E27DD" w:rsidRPr="00DC3EAC" w:rsidRDefault="00444B5A">
      <w:pPr>
        <w:spacing w:after="0" w:line="480" w:lineRule="auto"/>
        <w:ind w:left="90" w:firstLine="630"/>
        <w:rPr>
          <w:rFonts w:ascii="Arial" w:eastAsia="Arial" w:hAnsi="Arial" w:cs="Arial"/>
          <w:sz w:val="24"/>
          <w:szCs w:val="24"/>
          <w:lang w:val="es-VE"/>
        </w:rPr>
      </w:pPr>
      <w:r>
        <w:rPr>
          <w:rFonts w:ascii="Arial" w:eastAsia="Arial" w:hAnsi="Arial" w:cs="Arial"/>
          <w:sz w:val="24"/>
          <w:szCs w:val="24"/>
        </w:rPr>
        <w:t xml:space="preserve">Durkheim, Emile. 1965 [1915]. The Elementary Forms of the Religious Life. </w:t>
      </w:r>
      <w:r w:rsidRPr="00DC3EAC">
        <w:rPr>
          <w:rFonts w:ascii="Arial" w:eastAsia="Arial" w:hAnsi="Arial" w:cs="Arial"/>
          <w:sz w:val="24"/>
          <w:szCs w:val="24"/>
          <w:lang w:val="es-VE"/>
        </w:rPr>
        <w:t>N</w:t>
      </w:r>
      <w:r w:rsidRPr="00DC3EAC">
        <w:rPr>
          <w:rFonts w:ascii="Arial" w:eastAsia="Arial" w:hAnsi="Arial" w:cs="Arial"/>
          <w:sz w:val="24"/>
          <w:szCs w:val="24"/>
          <w:lang w:val="es-VE"/>
        </w:rPr>
        <w:t xml:space="preserve">ew York: </w:t>
      </w:r>
      <w:proofErr w:type="spellStart"/>
      <w:r w:rsidRPr="00DC3EAC">
        <w:rPr>
          <w:rFonts w:ascii="Arial" w:eastAsia="Arial" w:hAnsi="Arial" w:cs="Arial"/>
          <w:sz w:val="24"/>
          <w:szCs w:val="24"/>
          <w:lang w:val="es-VE"/>
        </w:rPr>
        <w:t>The</w:t>
      </w:r>
      <w:proofErr w:type="spellEnd"/>
      <w:r w:rsidRPr="00DC3EAC">
        <w:rPr>
          <w:rFonts w:ascii="Arial" w:eastAsia="Arial" w:hAnsi="Arial" w:cs="Arial"/>
          <w:sz w:val="24"/>
          <w:szCs w:val="24"/>
          <w:lang w:val="es-VE"/>
        </w:rPr>
        <w:t xml:space="preserve"> Free </w:t>
      </w:r>
      <w:proofErr w:type="spellStart"/>
      <w:r w:rsidRPr="00DC3EAC">
        <w:rPr>
          <w:rFonts w:ascii="Arial" w:eastAsia="Arial" w:hAnsi="Arial" w:cs="Arial"/>
          <w:sz w:val="24"/>
          <w:szCs w:val="24"/>
          <w:lang w:val="es-VE"/>
        </w:rPr>
        <w:t>Press</w:t>
      </w:r>
      <w:proofErr w:type="spellEnd"/>
      <w:r w:rsidRPr="00DC3EAC">
        <w:rPr>
          <w:rFonts w:ascii="Arial" w:eastAsia="Arial" w:hAnsi="Arial" w:cs="Arial"/>
          <w:sz w:val="24"/>
          <w:szCs w:val="24"/>
          <w:lang w:val="es-VE"/>
        </w:rPr>
        <w:t xml:space="preserve">. </w:t>
      </w:r>
    </w:p>
    <w:p w14:paraId="00000076"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Efecto Cocuyo, “¿El Chavismo Ha Realizado 600 Llamados Al Diálogo?” </w:t>
      </w:r>
      <w:proofErr w:type="spellStart"/>
      <w:r w:rsidRPr="00DC3EAC">
        <w:rPr>
          <w:rFonts w:ascii="Arial" w:eastAsia="Arial" w:hAnsi="Arial" w:cs="Arial"/>
          <w:sz w:val="24"/>
          <w:szCs w:val="24"/>
          <w:lang w:val="es-VE"/>
        </w:rPr>
        <w:t>November</w:t>
      </w:r>
      <w:proofErr w:type="spellEnd"/>
      <w:r w:rsidRPr="00DC3EAC">
        <w:rPr>
          <w:rFonts w:ascii="Arial" w:eastAsia="Arial" w:hAnsi="Arial" w:cs="Arial"/>
          <w:sz w:val="24"/>
          <w:szCs w:val="24"/>
          <w:lang w:val="es-VE"/>
        </w:rPr>
        <w:t xml:space="preserve"> 2, 2019. </w:t>
      </w:r>
      <w:hyperlink r:id="rId20">
        <w:r w:rsidRPr="00DC3EAC">
          <w:rPr>
            <w:rFonts w:ascii="Arial" w:eastAsia="Arial" w:hAnsi="Arial" w:cs="Arial"/>
            <w:color w:val="1155CC"/>
            <w:sz w:val="24"/>
            <w:szCs w:val="24"/>
            <w:u w:val="single"/>
            <w:lang w:val="es-VE"/>
          </w:rPr>
          <w:t>https://efectococuyo.com/cocuyo-chequea/600-llamados-dialogo/.</w:t>
        </w:r>
      </w:hyperlink>
    </w:p>
    <w:p w14:paraId="00000077"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lastRenderedPageBreak/>
        <w:t xml:space="preserve">EITB, “Gobierno y </w:t>
      </w:r>
      <w:proofErr w:type="spellStart"/>
      <w:r w:rsidRPr="00DC3EAC">
        <w:rPr>
          <w:rFonts w:ascii="Arial" w:eastAsia="Arial" w:hAnsi="Arial" w:cs="Arial"/>
          <w:sz w:val="24"/>
          <w:szCs w:val="24"/>
          <w:lang w:val="es-VE"/>
        </w:rPr>
        <w:t>oposicion</w:t>
      </w:r>
      <w:proofErr w:type="spellEnd"/>
      <w:r w:rsidRPr="00DC3EAC">
        <w:rPr>
          <w:rFonts w:ascii="Arial" w:eastAsia="Arial" w:hAnsi="Arial" w:cs="Arial"/>
          <w:sz w:val="24"/>
          <w:szCs w:val="24"/>
          <w:lang w:val="es-VE"/>
        </w:rPr>
        <w:t xml:space="preserve"> de Venezuela destacan avances en el proceso de dialogo,” </w:t>
      </w:r>
      <w:proofErr w:type="spellStart"/>
      <w:r w:rsidRPr="00DC3EAC">
        <w:rPr>
          <w:rFonts w:ascii="Arial" w:eastAsia="Arial" w:hAnsi="Arial" w:cs="Arial"/>
          <w:sz w:val="24"/>
          <w:szCs w:val="24"/>
          <w:lang w:val="es-VE"/>
        </w:rPr>
        <w:t>December</w:t>
      </w:r>
      <w:proofErr w:type="spellEnd"/>
      <w:r w:rsidRPr="00DC3EAC">
        <w:rPr>
          <w:rFonts w:ascii="Arial" w:eastAsia="Arial" w:hAnsi="Arial" w:cs="Arial"/>
          <w:sz w:val="24"/>
          <w:szCs w:val="24"/>
          <w:lang w:val="es-VE"/>
        </w:rPr>
        <w:t xml:space="preserve"> 16, 2017, </w:t>
      </w:r>
      <w:hyperlink r:id="rId21">
        <w:r w:rsidRPr="00DC3EAC">
          <w:rPr>
            <w:rFonts w:ascii="Arial" w:eastAsia="Arial" w:hAnsi="Arial" w:cs="Arial"/>
            <w:color w:val="1155CC"/>
            <w:sz w:val="24"/>
            <w:szCs w:val="24"/>
            <w:u w:val="single"/>
            <w:lang w:val="es-VE"/>
          </w:rPr>
          <w:t>https://www.eitb.eus/es/noticias/internacional/detalle/5278074/proceso-dialogo-venezuela-diciembre-2017-gobierno-oposicion-destacan-avances/.</w:t>
        </w:r>
      </w:hyperlink>
    </w:p>
    <w:p w14:paraId="00000078"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Emmott, Robin. “EU to Hit Seven More Venezuelan Officials with Sanctions for Torture,” Reuters, September 26, 2019, </w:t>
      </w:r>
      <w:hyperlink r:id="rId22">
        <w:r>
          <w:rPr>
            <w:rFonts w:ascii="Arial" w:eastAsia="Arial" w:hAnsi="Arial" w:cs="Arial"/>
            <w:color w:val="1155CC"/>
            <w:sz w:val="24"/>
            <w:szCs w:val="24"/>
            <w:u w:val="single"/>
          </w:rPr>
          <w:t>https://www.reuters.com/article/us-venezuela-politics-eu/eu-to-hit-seven-more-venezuelan-officials-with-sanctions-for-torture-idUSKBN1WB1I1.</w:t>
        </w:r>
      </w:hyperlink>
    </w:p>
    <w:p w14:paraId="00000079"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Euronews</w:t>
      </w:r>
      <w:proofErr w:type="spellEnd"/>
      <w:r>
        <w:rPr>
          <w:rFonts w:ascii="Arial" w:eastAsia="Arial" w:hAnsi="Arial" w:cs="Arial"/>
          <w:sz w:val="24"/>
          <w:szCs w:val="24"/>
        </w:rPr>
        <w:t xml:space="preserve">, “Washington Slaps Fresh Sanctions on Venezuela,” July 8, 2019, </w:t>
      </w:r>
      <w:hyperlink r:id="rId23">
        <w:r>
          <w:rPr>
            <w:rFonts w:ascii="Arial" w:eastAsia="Arial" w:hAnsi="Arial" w:cs="Arial"/>
            <w:color w:val="1155CC"/>
            <w:sz w:val="24"/>
            <w:szCs w:val="24"/>
            <w:u w:val="single"/>
          </w:rPr>
          <w:t>https://www.euronews.com/2019/08/07/washington-slaps-fresh-sanctions-on-venezuela.</w:t>
        </w:r>
      </w:hyperlink>
    </w:p>
    <w:p w14:paraId="0000007A"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External Action Service, “Venezuela: Meeting of the International Contact Groups and the LIMA</w:t>
      </w:r>
      <w:r>
        <w:rPr>
          <w:rFonts w:ascii="Arial" w:eastAsia="Arial" w:hAnsi="Arial" w:cs="Arial"/>
          <w:sz w:val="24"/>
          <w:szCs w:val="24"/>
        </w:rPr>
        <w:t xml:space="preserve"> Group-Joint Statement,” September 26, 2019, </w:t>
      </w:r>
      <w:hyperlink r:id="rId24">
        <w:r>
          <w:rPr>
            <w:rFonts w:ascii="Arial" w:eastAsia="Arial" w:hAnsi="Arial" w:cs="Arial"/>
            <w:color w:val="1155CC"/>
            <w:sz w:val="24"/>
            <w:szCs w:val="24"/>
            <w:u w:val="single"/>
          </w:rPr>
          <w:t>https://eeas.europa.eu/headquarters/headquarters-homepage/67934/venezuela-meeting-international-contact-groups-and-lima-group-joint-statement_en.\</w:t>
        </w:r>
      </w:hyperlink>
    </w:p>
    <w:p w14:paraId="0000007B"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Fisher, Roger and William </w:t>
      </w:r>
      <w:proofErr w:type="spellStart"/>
      <w:r>
        <w:rPr>
          <w:rFonts w:ascii="Arial" w:eastAsia="Arial" w:hAnsi="Arial" w:cs="Arial"/>
          <w:sz w:val="24"/>
          <w:szCs w:val="24"/>
        </w:rPr>
        <w:t>Ury</w:t>
      </w:r>
      <w:proofErr w:type="spellEnd"/>
      <w:r>
        <w:rPr>
          <w:rFonts w:ascii="Arial" w:eastAsia="Arial" w:hAnsi="Arial" w:cs="Arial"/>
          <w:sz w:val="24"/>
          <w:szCs w:val="24"/>
        </w:rPr>
        <w:t>. Getting to Yes: Negotiating Agreement Without Giving In, 3rd ed. New York, NY:</w:t>
      </w:r>
      <w:r>
        <w:rPr>
          <w:rFonts w:ascii="Arial" w:eastAsia="Arial" w:hAnsi="Arial" w:cs="Arial"/>
          <w:sz w:val="24"/>
          <w:szCs w:val="24"/>
        </w:rPr>
        <w:t xml:space="preserve"> Penguin Books, 2011.</w:t>
      </w:r>
    </w:p>
    <w:p w14:paraId="0000007C"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Fisher, Roger, Elizabeth Kopelman and Andrea Kupfer Schneider. Beyond Machiavelli: Tools for Coping With Conflict, 2nd ed. Cambridge: Harvard University Press, 1996.</w:t>
      </w:r>
    </w:p>
    <w:p w14:paraId="0000007D"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Fitzduff</w:t>
      </w:r>
      <w:proofErr w:type="spellEnd"/>
      <w:r>
        <w:rPr>
          <w:rFonts w:ascii="Arial" w:eastAsia="Arial" w:hAnsi="Arial" w:cs="Arial"/>
          <w:sz w:val="24"/>
          <w:szCs w:val="24"/>
        </w:rPr>
        <w:t>, Mari. 2002. Beyond Violence: Conflict Resolution Process i</w:t>
      </w:r>
      <w:r>
        <w:rPr>
          <w:rFonts w:ascii="Arial" w:eastAsia="Arial" w:hAnsi="Arial" w:cs="Arial"/>
          <w:sz w:val="24"/>
          <w:szCs w:val="24"/>
        </w:rPr>
        <w:t xml:space="preserve">n Northern Ireland. United Nations University Press. </w:t>
      </w:r>
    </w:p>
    <w:p w14:paraId="0000007E"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lastRenderedPageBreak/>
        <w:t>George, Alexander. 1991. Forceful Persuasion: Coercive Diplomacy as an Alternative to War. Washington, D.C.: United States Institute of Peace Press, 1991.</w:t>
      </w:r>
    </w:p>
    <w:p w14:paraId="0000007F"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Gill, Timothy. 2014. “UNASUR Delegation Convene</w:t>
      </w:r>
      <w:r>
        <w:rPr>
          <w:rFonts w:ascii="Arial" w:eastAsia="Arial" w:hAnsi="Arial" w:cs="Arial"/>
          <w:sz w:val="24"/>
          <w:szCs w:val="24"/>
        </w:rPr>
        <w:t>s in Venezuela to Advance Dialogue,” Venezuela Politics and Human Rights, March 28.</w:t>
      </w:r>
    </w:p>
    <w:p w14:paraId="00000080"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Infobae, “Grupo mediador presento a Maduro propuesta para relanzar diálogo en Venezuela,” </w:t>
      </w:r>
      <w:proofErr w:type="spellStart"/>
      <w:r w:rsidRPr="00DC3EAC">
        <w:rPr>
          <w:rFonts w:ascii="Arial" w:eastAsia="Arial" w:hAnsi="Arial" w:cs="Arial"/>
          <w:sz w:val="24"/>
          <w:szCs w:val="24"/>
          <w:lang w:val="es-VE"/>
        </w:rPr>
        <w:t>January</w:t>
      </w:r>
      <w:proofErr w:type="spellEnd"/>
      <w:r w:rsidRPr="00DC3EAC">
        <w:rPr>
          <w:rFonts w:ascii="Arial" w:eastAsia="Arial" w:hAnsi="Arial" w:cs="Arial"/>
          <w:sz w:val="24"/>
          <w:szCs w:val="24"/>
          <w:lang w:val="es-VE"/>
        </w:rPr>
        <w:t xml:space="preserve"> 20, </w:t>
      </w:r>
      <w:hyperlink r:id="rId25">
        <w:r w:rsidRPr="00DC3EAC">
          <w:rPr>
            <w:rFonts w:ascii="Arial" w:eastAsia="Arial" w:hAnsi="Arial" w:cs="Arial"/>
            <w:color w:val="1155CC"/>
            <w:sz w:val="24"/>
            <w:szCs w:val="24"/>
            <w:u w:val="single"/>
            <w:lang w:val="es-VE"/>
          </w:rPr>
          <w:t>2017,https://www.infobae.com/america/america-latina/2017/01/20/grupo-mediador-presento-a-maduro-propuesta-para-relanzar-dialogo-en-venezuela/.</w:t>
        </w:r>
      </w:hyperlink>
    </w:p>
    <w:p w14:paraId="00000081"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Infobae, April 10, 2014. “</w:t>
      </w:r>
      <w:r w:rsidRPr="00DC3EAC">
        <w:rPr>
          <w:rFonts w:ascii="Arial" w:eastAsia="Arial" w:hAnsi="Arial" w:cs="Arial"/>
          <w:sz w:val="24"/>
          <w:szCs w:val="24"/>
          <w:lang w:val="es-VE"/>
        </w:rPr>
        <w:t xml:space="preserve">El nuncio apostólico leyó la carta por la paz del papa Francisco,” </w:t>
      </w:r>
      <w:hyperlink r:id="rId26">
        <w:r w:rsidRPr="00DC3EAC">
          <w:rPr>
            <w:rFonts w:ascii="Arial" w:eastAsia="Arial" w:hAnsi="Arial" w:cs="Arial"/>
            <w:color w:val="1155CC"/>
            <w:sz w:val="24"/>
            <w:szCs w:val="24"/>
            <w:u w:val="single"/>
            <w:lang w:val="es-VE"/>
          </w:rPr>
          <w:t>https://www.infobae.com/2014/04/10/1556502-el-nuncio-apostolico-</w:t>
        </w:r>
        <w:r w:rsidRPr="00DC3EAC">
          <w:rPr>
            <w:rFonts w:ascii="Arial" w:eastAsia="Arial" w:hAnsi="Arial" w:cs="Arial"/>
            <w:color w:val="1155CC"/>
            <w:sz w:val="24"/>
            <w:szCs w:val="24"/>
            <w:u w:val="single"/>
            <w:lang w:val="es-VE"/>
          </w:rPr>
          <w:t>leyo-la-carta-la-paz-del-papa-francisco/.</w:t>
        </w:r>
      </w:hyperlink>
    </w:p>
    <w:p w14:paraId="00000082"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Infobae, </w:t>
      </w:r>
      <w:proofErr w:type="spellStart"/>
      <w:r w:rsidRPr="00DC3EAC">
        <w:rPr>
          <w:rFonts w:ascii="Arial" w:eastAsia="Arial" w:hAnsi="Arial" w:cs="Arial"/>
          <w:sz w:val="24"/>
          <w:szCs w:val="24"/>
          <w:lang w:val="es-VE"/>
        </w:rPr>
        <w:t>November</w:t>
      </w:r>
      <w:proofErr w:type="spellEnd"/>
      <w:r w:rsidRPr="00DC3EAC">
        <w:rPr>
          <w:rFonts w:ascii="Arial" w:eastAsia="Arial" w:hAnsi="Arial" w:cs="Arial"/>
          <w:sz w:val="24"/>
          <w:szCs w:val="24"/>
          <w:lang w:val="es-VE"/>
        </w:rPr>
        <w:t xml:space="preserve"> 28, 2017. “Los 6 puntos del diálogo entre el régimen de Nicolás Maduro y la oposición venezolana,”, </w:t>
      </w:r>
      <w:hyperlink r:id="rId27">
        <w:r w:rsidRPr="00DC3EAC">
          <w:rPr>
            <w:rFonts w:ascii="Arial" w:eastAsia="Arial" w:hAnsi="Arial" w:cs="Arial"/>
            <w:color w:val="1155CC"/>
            <w:sz w:val="24"/>
            <w:szCs w:val="24"/>
            <w:u w:val="single"/>
            <w:lang w:val="es-VE"/>
          </w:rPr>
          <w:t>https://www.infobae.com/america/venezuela/2017/11/28/los-6-puntos-del-dialogo-entre-el-regimen-de-nicolas-maduro-y-la-oposicion-venezolana/.</w:t>
        </w:r>
      </w:hyperlink>
    </w:p>
    <w:p w14:paraId="00000083"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International Contact Group on Venezuela,” Council </w:t>
      </w:r>
      <w:r>
        <w:rPr>
          <w:rFonts w:ascii="Arial" w:eastAsia="Arial" w:hAnsi="Arial" w:cs="Arial"/>
          <w:sz w:val="24"/>
          <w:szCs w:val="24"/>
        </w:rPr>
        <w:t xml:space="preserve">of the European Union, 31 Jan. 2019, </w:t>
      </w:r>
      <w:hyperlink r:id="rId28">
        <w:r>
          <w:rPr>
            <w:rFonts w:ascii="Arial" w:eastAsia="Arial" w:hAnsi="Arial" w:cs="Arial"/>
            <w:color w:val="1155CC"/>
            <w:sz w:val="24"/>
            <w:szCs w:val="24"/>
            <w:u w:val="single"/>
          </w:rPr>
          <w:t>www.consilium.europa.eu/media/38043/st05958-en19-icg-terms-of-reference.pdf.</w:t>
        </w:r>
      </w:hyperlink>
    </w:p>
    <w:p w14:paraId="00000084"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Joas</w:t>
      </w:r>
      <w:proofErr w:type="spellEnd"/>
      <w:r>
        <w:rPr>
          <w:rFonts w:ascii="Arial" w:eastAsia="Arial" w:hAnsi="Arial" w:cs="Arial"/>
          <w:sz w:val="24"/>
          <w:szCs w:val="24"/>
        </w:rPr>
        <w:t xml:space="preserve">, Hans and Wolfgang </w:t>
      </w:r>
      <w:proofErr w:type="spellStart"/>
      <w:r>
        <w:rPr>
          <w:rFonts w:ascii="Arial" w:eastAsia="Arial" w:hAnsi="Arial" w:cs="Arial"/>
          <w:sz w:val="24"/>
          <w:szCs w:val="24"/>
        </w:rPr>
        <w:t>Knobl</w:t>
      </w:r>
      <w:proofErr w:type="spellEnd"/>
      <w:r>
        <w:rPr>
          <w:rFonts w:ascii="Arial" w:eastAsia="Arial" w:hAnsi="Arial" w:cs="Arial"/>
          <w:sz w:val="24"/>
          <w:szCs w:val="24"/>
        </w:rPr>
        <w:t>. 2013. Wa</w:t>
      </w:r>
      <w:r>
        <w:rPr>
          <w:rFonts w:ascii="Arial" w:eastAsia="Arial" w:hAnsi="Arial" w:cs="Arial"/>
          <w:sz w:val="24"/>
          <w:szCs w:val="24"/>
        </w:rPr>
        <w:t xml:space="preserve">r In Social Thought: Hobbes to the Present. Princeton N.J.: Princeton University Press. </w:t>
      </w:r>
    </w:p>
    <w:p w14:paraId="00000085"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Kriesberg</w:t>
      </w:r>
      <w:proofErr w:type="spellEnd"/>
      <w:r>
        <w:rPr>
          <w:rFonts w:ascii="Arial" w:eastAsia="Arial" w:hAnsi="Arial" w:cs="Arial"/>
          <w:sz w:val="24"/>
          <w:szCs w:val="24"/>
        </w:rPr>
        <w:t>, Louis, Terrell Northrup and Stuart Thorson, eds. 1989. Intractable Conflicts and their Transformations. New York: Syracuse University Press.</w:t>
      </w:r>
    </w:p>
    <w:p w14:paraId="00000086"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lastRenderedPageBreak/>
        <w:t>Kurmanaev</w:t>
      </w:r>
      <w:proofErr w:type="spellEnd"/>
      <w:r>
        <w:rPr>
          <w:rFonts w:ascii="Arial" w:eastAsia="Arial" w:hAnsi="Arial" w:cs="Arial"/>
          <w:sz w:val="24"/>
          <w:szCs w:val="24"/>
        </w:rPr>
        <w:t>, Anat</w:t>
      </w:r>
      <w:r>
        <w:rPr>
          <w:rFonts w:ascii="Arial" w:eastAsia="Arial" w:hAnsi="Arial" w:cs="Arial"/>
          <w:sz w:val="24"/>
          <w:szCs w:val="24"/>
        </w:rPr>
        <w:t xml:space="preserve">oly and Jakes, Lara. “With Tougher U.S. Sanctions on Venezuela, Bolton Says ‘Now is the Time for Action’,” The New York Times, August 6, 2019, </w:t>
      </w:r>
      <w:hyperlink r:id="rId29">
        <w:r>
          <w:rPr>
            <w:rFonts w:ascii="Arial" w:eastAsia="Arial" w:hAnsi="Arial" w:cs="Arial"/>
            <w:color w:val="1155CC"/>
            <w:sz w:val="24"/>
            <w:szCs w:val="24"/>
            <w:u w:val="single"/>
          </w:rPr>
          <w:t>http</w:t>
        </w:r>
        <w:r>
          <w:rPr>
            <w:rFonts w:ascii="Arial" w:eastAsia="Arial" w:hAnsi="Arial" w:cs="Arial"/>
            <w:color w:val="1155CC"/>
            <w:sz w:val="24"/>
            <w:szCs w:val="24"/>
            <w:u w:val="single"/>
          </w:rPr>
          <w:t>s://www.nytimes.com/2019/08/06/world/americas/venezuela-sanctions-bolton-maduro.html.</w:t>
        </w:r>
      </w:hyperlink>
    </w:p>
    <w:p w14:paraId="00000087"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Kurmanaev</w:t>
      </w:r>
      <w:proofErr w:type="spellEnd"/>
      <w:r>
        <w:rPr>
          <w:rFonts w:ascii="Arial" w:eastAsia="Arial" w:hAnsi="Arial" w:cs="Arial"/>
          <w:sz w:val="24"/>
          <w:szCs w:val="24"/>
        </w:rPr>
        <w:t xml:space="preserve">, Anatoly. 2019. “Venezuela’s Collapse Frays its Economic Ties with Russia.” </w:t>
      </w:r>
      <w:r>
        <w:rPr>
          <w:rFonts w:ascii="Arial" w:eastAsia="Arial" w:hAnsi="Arial" w:cs="Arial"/>
          <w:i/>
          <w:sz w:val="24"/>
          <w:szCs w:val="24"/>
        </w:rPr>
        <w:t>New York Times</w:t>
      </w:r>
      <w:r>
        <w:rPr>
          <w:rFonts w:ascii="Arial" w:eastAsia="Arial" w:hAnsi="Arial" w:cs="Arial"/>
          <w:sz w:val="24"/>
          <w:szCs w:val="24"/>
        </w:rPr>
        <w:t>. June 17. https://www.nytimes.com/2019/06/17/world/americas/venezuela</w:t>
      </w:r>
      <w:r>
        <w:rPr>
          <w:rFonts w:ascii="Arial" w:eastAsia="Arial" w:hAnsi="Arial" w:cs="Arial"/>
          <w:sz w:val="24"/>
          <w:szCs w:val="24"/>
        </w:rPr>
        <w:t>-russia-economy.html?searchResultPosition=7</w:t>
      </w:r>
    </w:p>
    <w:p w14:paraId="00000088"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Lederach</w:t>
      </w:r>
      <w:proofErr w:type="spellEnd"/>
      <w:r>
        <w:rPr>
          <w:rFonts w:ascii="Arial" w:eastAsia="Arial" w:hAnsi="Arial" w:cs="Arial"/>
          <w:sz w:val="24"/>
          <w:szCs w:val="24"/>
        </w:rPr>
        <w:t>, John Paul. 1997. Building Peace, (Washington, D.C.: United States Institute of Peace.</w:t>
      </w:r>
    </w:p>
    <w:p w14:paraId="00000089"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Lederach</w:t>
      </w:r>
      <w:proofErr w:type="spellEnd"/>
      <w:r>
        <w:rPr>
          <w:rFonts w:ascii="Arial" w:eastAsia="Arial" w:hAnsi="Arial" w:cs="Arial"/>
          <w:sz w:val="24"/>
          <w:szCs w:val="24"/>
        </w:rPr>
        <w:t xml:space="preserve">, John Paul. 2005. The Moral Imagination: The Art and Soul of Building Peace. Oxford, MA: Oxford University </w:t>
      </w:r>
      <w:r>
        <w:rPr>
          <w:rFonts w:ascii="Arial" w:eastAsia="Arial" w:hAnsi="Arial" w:cs="Arial"/>
          <w:sz w:val="24"/>
          <w:szCs w:val="24"/>
        </w:rPr>
        <w:t>Press.</w:t>
      </w:r>
    </w:p>
    <w:p w14:paraId="0000008A"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Lima Group Declaration February 25, 2019” Government of Canada, February 26, 2019, </w:t>
      </w:r>
      <w:hyperlink r:id="rId30">
        <w:r>
          <w:rPr>
            <w:rFonts w:ascii="Arial" w:eastAsia="Arial" w:hAnsi="Arial" w:cs="Arial"/>
            <w:color w:val="1155CC"/>
            <w:sz w:val="24"/>
            <w:szCs w:val="24"/>
            <w:u w:val="single"/>
          </w:rPr>
          <w:t>https://www.canada.ca/en/global-affairs/news/201</w:t>
        </w:r>
        <w:r>
          <w:rPr>
            <w:rFonts w:ascii="Arial" w:eastAsia="Arial" w:hAnsi="Arial" w:cs="Arial"/>
            <w:color w:val="1155CC"/>
            <w:sz w:val="24"/>
            <w:szCs w:val="24"/>
            <w:u w:val="single"/>
          </w:rPr>
          <w:t>9/02/lima-group-declaration-february-25-2019.html.</w:t>
        </w:r>
      </w:hyperlink>
    </w:p>
    <w:p w14:paraId="0000008B" w14:textId="77777777" w:rsidR="001E27DD" w:rsidRPr="00DC3EAC" w:rsidRDefault="00444B5A">
      <w:pPr>
        <w:spacing w:after="0" w:line="480" w:lineRule="auto"/>
        <w:ind w:left="90" w:firstLine="630"/>
        <w:rPr>
          <w:rFonts w:ascii="Arial" w:eastAsia="Arial" w:hAnsi="Arial" w:cs="Arial"/>
          <w:sz w:val="24"/>
          <w:szCs w:val="24"/>
          <w:lang w:val="es-VE"/>
        </w:rPr>
      </w:pPr>
      <w:r>
        <w:rPr>
          <w:rFonts w:ascii="Arial" w:eastAsia="Arial" w:hAnsi="Arial" w:cs="Arial"/>
          <w:sz w:val="24"/>
          <w:szCs w:val="24"/>
        </w:rPr>
        <w:t xml:space="preserve">Lindner, Evelin. Making Enemies: Humiliation and International Conflict. </w:t>
      </w:r>
      <w:r w:rsidRPr="00DC3EAC">
        <w:rPr>
          <w:rFonts w:ascii="Arial" w:eastAsia="Arial" w:hAnsi="Arial" w:cs="Arial"/>
          <w:sz w:val="24"/>
          <w:szCs w:val="24"/>
          <w:lang w:val="es-VE"/>
        </w:rPr>
        <w:t xml:space="preserve">London, </w:t>
      </w:r>
      <w:proofErr w:type="spellStart"/>
      <w:r w:rsidRPr="00DC3EAC">
        <w:rPr>
          <w:rFonts w:ascii="Arial" w:eastAsia="Arial" w:hAnsi="Arial" w:cs="Arial"/>
          <w:sz w:val="24"/>
          <w:szCs w:val="24"/>
          <w:lang w:val="es-VE"/>
        </w:rPr>
        <w:t>England</w:t>
      </w:r>
      <w:proofErr w:type="spellEnd"/>
      <w:r w:rsidRPr="00DC3EAC">
        <w:rPr>
          <w:rFonts w:ascii="Arial" w:eastAsia="Arial" w:hAnsi="Arial" w:cs="Arial"/>
          <w:sz w:val="24"/>
          <w:szCs w:val="24"/>
          <w:lang w:val="es-VE"/>
        </w:rPr>
        <w:t xml:space="preserve">: </w:t>
      </w:r>
      <w:proofErr w:type="spellStart"/>
      <w:r w:rsidRPr="00DC3EAC">
        <w:rPr>
          <w:rFonts w:ascii="Arial" w:eastAsia="Arial" w:hAnsi="Arial" w:cs="Arial"/>
          <w:sz w:val="24"/>
          <w:szCs w:val="24"/>
          <w:lang w:val="es-VE"/>
        </w:rPr>
        <w:t>Praeger</w:t>
      </w:r>
      <w:proofErr w:type="spellEnd"/>
      <w:r w:rsidRPr="00DC3EAC">
        <w:rPr>
          <w:rFonts w:ascii="Arial" w:eastAsia="Arial" w:hAnsi="Arial" w:cs="Arial"/>
          <w:sz w:val="24"/>
          <w:szCs w:val="24"/>
          <w:lang w:val="es-VE"/>
        </w:rPr>
        <w:t xml:space="preserve"> Security International, 2006.</w:t>
      </w:r>
    </w:p>
    <w:p w14:paraId="0000008C" w14:textId="77777777" w:rsidR="001E27DD" w:rsidRDefault="00444B5A">
      <w:pPr>
        <w:spacing w:after="0" w:line="480" w:lineRule="auto"/>
        <w:ind w:left="90" w:firstLine="630"/>
        <w:rPr>
          <w:rFonts w:ascii="Arial" w:eastAsia="Arial" w:hAnsi="Arial" w:cs="Arial"/>
          <w:sz w:val="24"/>
          <w:szCs w:val="24"/>
        </w:rPr>
      </w:pPr>
      <w:proofErr w:type="spellStart"/>
      <w:r w:rsidRPr="00DC3EAC">
        <w:rPr>
          <w:rFonts w:ascii="Arial" w:eastAsia="Arial" w:hAnsi="Arial" w:cs="Arial"/>
          <w:sz w:val="24"/>
          <w:szCs w:val="24"/>
          <w:lang w:val="es-VE"/>
        </w:rPr>
        <w:t>Lissardy</w:t>
      </w:r>
      <w:proofErr w:type="spellEnd"/>
      <w:r w:rsidRPr="00DC3EAC">
        <w:rPr>
          <w:rFonts w:ascii="Arial" w:eastAsia="Arial" w:hAnsi="Arial" w:cs="Arial"/>
          <w:sz w:val="24"/>
          <w:szCs w:val="24"/>
          <w:lang w:val="es-VE"/>
        </w:rPr>
        <w:t>, Gerardo. 2019. “Es más fácil para Trump hacer un trato con Putin en</w:t>
      </w:r>
      <w:r w:rsidRPr="00DC3EAC">
        <w:rPr>
          <w:rFonts w:ascii="Arial" w:eastAsia="Arial" w:hAnsi="Arial" w:cs="Arial"/>
          <w:sz w:val="24"/>
          <w:szCs w:val="24"/>
          <w:lang w:val="es-VE"/>
        </w:rPr>
        <w:t xml:space="preserve"> Siria que en Venezuela,” </w:t>
      </w:r>
      <w:r w:rsidRPr="00DC3EAC">
        <w:rPr>
          <w:rFonts w:ascii="Arial" w:eastAsia="Arial" w:hAnsi="Arial" w:cs="Arial"/>
          <w:i/>
          <w:sz w:val="24"/>
          <w:szCs w:val="24"/>
          <w:lang w:val="es-VE"/>
        </w:rPr>
        <w:t>BBC News Mundo</w:t>
      </w:r>
      <w:r w:rsidRPr="00DC3EAC">
        <w:rPr>
          <w:rFonts w:ascii="Arial" w:eastAsia="Arial" w:hAnsi="Arial" w:cs="Arial"/>
          <w:sz w:val="24"/>
          <w:szCs w:val="24"/>
          <w:lang w:val="es-VE"/>
        </w:rPr>
        <w:t xml:space="preserve">, May 4. </w:t>
      </w:r>
      <w:hyperlink r:id="rId31">
        <w:r>
          <w:rPr>
            <w:rFonts w:ascii="Arial" w:eastAsia="Arial" w:hAnsi="Arial" w:cs="Arial"/>
            <w:color w:val="1155CC"/>
            <w:sz w:val="24"/>
            <w:szCs w:val="24"/>
            <w:u w:val="single"/>
          </w:rPr>
          <w:t>https://www.bbc.com/mundo/noticias-america-latina-48158866</w:t>
        </w:r>
      </w:hyperlink>
    </w:p>
    <w:p w14:paraId="0000008D"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Lowenthal, Abraham and Mariano </w:t>
      </w:r>
      <w:proofErr w:type="spellStart"/>
      <w:r>
        <w:rPr>
          <w:rFonts w:ascii="Arial" w:eastAsia="Arial" w:hAnsi="Arial" w:cs="Arial"/>
          <w:sz w:val="24"/>
          <w:szCs w:val="24"/>
        </w:rPr>
        <w:t>Bertucci</w:t>
      </w:r>
      <w:proofErr w:type="spellEnd"/>
      <w:r>
        <w:rPr>
          <w:rFonts w:ascii="Arial" w:eastAsia="Arial" w:hAnsi="Arial" w:cs="Arial"/>
          <w:sz w:val="24"/>
          <w:szCs w:val="24"/>
        </w:rPr>
        <w:t xml:space="preserve">. 2014. </w:t>
      </w:r>
      <w:r>
        <w:rPr>
          <w:rFonts w:ascii="Arial" w:eastAsia="Arial" w:hAnsi="Arial" w:cs="Arial"/>
          <w:i/>
          <w:sz w:val="24"/>
          <w:szCs w:val="24"/>
        </w:rPr>
        <w:t>Scholars, Policymakers and International Affairs: Finding Common Cause</w:t>
      </w:r>
      <w:r>
        <w:rPr>
          <w:rFonts w:ascii="Arial" w:eastAsia="Arial" w:hAnsi="Arial" w:cs="Arial"/>
          <w:sz w:val="24"/>
          <w:szCs w:val="24"/>
        </w:rPr>
        <w:t xml:space="preserve">. Baltimore: Johns Hopkins University Press. </w:t>
      </w:r>
    </w:p>
    <w:p w14:paraId="0000008E"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lastRenderedPageBreak/>
        <w:t>Lowenthal, Abraham and David Smilde. 2019. “Venezuela: Is There a Way Out of its Tragic Impasse?” Washington D.C.: Woodrow Wilson Center for</w:t>
      </w:r>
      <w:r>
        <w:rPr>
          <w:rFonts w:ascii="Arial" w:eastAsia="Arial" w:hAnsi="Arial" w:cs="Arial"/>
          <w:sz w:val="24"/>
          <w:szCs w:val="24"/>
        </w:rPr>
        <w:t xml:space="preserve"> Scholars.</w:t>
      </w:r>
    </w:p>
    <w:p w14:paraId="0000008F" w14:textId="77777777" w:rsidR="001E27DD" w:rsidRPr="00DC3EAC" w:rsidRDefault="00444B5A">
      <w:pPr>
        <w:spacing w:after="0" w:line="480" w:lineRule="auto"/>
        <w:ind w:left="90" w:firstLine="630"/>
        <w:rPr>
          <w:rFonts w:ascii="Arial" w:eastAsia="Arial" w:hAnsi="Arial" w:cs="Arial"/>
          <w:sz w:val="24"/>
          <w:szCs w:val="24"/>
          <w:lang w:val="es-VE"/>
        </w:rPr>
      </w:pPr>
      <w:r>
        <w:rPr>
          <w:rFonts w:ascii="Arial" w:eastAsia="Arial" w:hAnsi="Arial" w:cs="Arial"/>
          <w:sz w:val="24"/>
          <w:szCs w:val="24"/>
        </w:rPr>
        <w:t xml:space="preserve">Mann, Michael. 1986. The Sources of Social Power: Volume 1: A History of Power from the Beginning to AD 1760. </w:t>
      </w:r>
      <w:r w:rsidRPr="00DC3EAC">
        <w:rPr>
          <w:rFonts w:ascii="Arial" w:eastAsia="Arial" w:hAnsi="Arial" w:cs="Arial"/>
          <w:sz w:val="24"/>
          <w:szCs w:val="24"/>
          <w:lang w:val="es-VE"/>
        </w:rPr>
        <w:t xml:space="preserve">New York: Cambridge </w:t>
      </w:r>
      <w:proofErr w:type="spellStart"/>
      <w:r w:rsidRPr="00DC3EAC">
        <w:rPr>
          <w:rFonts w:ascii="Arial" w:eastAsia="Arial" w:hAnsi="Arial" w:cs="Arial"/>
          <w:sz w:val="24"/>
          <w:szCs w:val="24"/>
          <w:lang w:val="es-VE"/>
        </w:rPr>
        <w:t>University</w:t>
      </w:r>
      <w:proofErr w:type="spellEnd"/>
      <w:r w:rsidRPr="00DC3EAC">
        <w:rPr>
          <w:rFonts w:ascii="Arial" w:eastAsia="Arial" w:hAnsi="Arial" w:cs="Arial"/>
          <w:sz w:val="24"/>
          <w:szCs w:val="24"/>
          <w:lang w:val="es-VE"/>
        </w:rPr>
        <w:t xml:space="preserve"> </w:t>
      </w:r>
      <w:proofErr w:type="spellStart"/>
      <w:r w:rsidRPr="00DC3EAC">
        <w:rPr>
          <w:rFonts w:ascii="Arial" w:eastAsia="Arial" w:hAnsi="Arial" w:cs="Arial"/>
          <w:sz w:val="24"/>
          <w:szCs w:val="24"/>
          <w:lang w:val="es-VE"/>
        </w:rPr>
        <w:t>Press</w:t>
      </w:r>
      <w:proofErr w:type="spellEnd"/>
      <w:r w:rsidRPr="00DC3EAC">
        <w:rPr>
          <w:rFonts w:ascii="Arial" w:eastAsia="Arial" w:hAnsi="Arial" w:cs="Arial"/>
          <w:sz w:val="24"/>
          <w:szCs w:val="24"/>
          <w:lang w:val="es-VE"/>
        </w:rPr>
        <w:t xml:space="preserve">. </w:t>
      </w:r>
    </w:p>
    <w:p w14:paraId="00000090"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Maru Morales P., “Mecanismo de </w:t>
      </w:r>
      <w:proofErr w:type="spellStart"/>
      <w:r w:rsidRPr="00DC3EAC">
        <w:rPr>
          <w:rFonts w:ascii="Arial" w:eastAsia="Arial" w:hAnsi="Arial" w:cs="Arial"/>
          <w:sz w:val="24"/>
          <w:szCs w:val="24"/>
          <w:lang w:val="es-VE"/>
        </w:rPr>
        <w:t>facitilación</w:t>
      </w:r>
      <w:proofErr w:type="spellEnd"/>
      <w:r w:rsidRPr="00DC3EAC">
        <w:rPr>
          <w:rFonts w:ascii="Arial" w:eastAsia="Arial" w:hAnsi="Arial" w:cs="Arial"/>
          <w:sz w:val="24"/>
          <w:szCs w:val="24"/>
          <w:lang w:val="es-VE"/>
        </w:rPr>
        <w:t xml:space="preserve"> de Noruega arrancó en enero de manera secreta,” Crón</w:t>
      </w:r>
      <w:r w:rsidRPr="00DC3EAC">
        <w:rPr>
          <w:rFonts w:ascii="Arial" w:eastAsia="Arial" w:hAnsi="Arial" w:cs="Arial"/>
          <w:sz w:val="24"/>
          <w:szCs w:val="24"/>
          <w:lang w:val="es-VE"/>
        </w:rPr>
        <w:t xml:space="preserve">ica Uno, </w:t>
      </w:r>
      <w:proofErr w:type="spellStart"/>
      <w:r w:rsidRPr="00DC3EAC">
        <w:rPr>
          <w:rFonts w:ascii="Arial" w:eastAsia="Arial" w:hAnsi="Arial" w:cs="Arial"/>
          <w:sz w:val="24"/>
          <w:szCs w:val="24"/>
          <w:lang w:val="es-VE"/>
        </w:rPr>
        <w:t>September</w:t>
      </w:r>
      <w:proofErr w:type="spellEnd"/>
      <w:r w:rsidRPr="00DC3EAC">
        <w:rPr>
          <w:rFonts w:ascii="Arial" w:eastAsia="Arial" w:hAnsi="Arial" w:cs="Arial"/>
          <w:sz w:val="24"/>
          <w:szCs w:val="24"/>
          <w:lang w:val="es-VE"/>
        </w:rPr>
        <w:t xml:space="preserve"> 27, 2019, </w:t>
      </w:r>
      <w:hyperlink r:id="rId32">
        <w:r w:rsidRPr="00DC3EAC">
          <w:rPr>
            <w:rFonts w:ascii="Arial" w:eastAsia="Arial" w:hAnsi="Arial" w:cs="Arial"/>
            <w:color w:val="1155CC"/>
            <w:sz w:val="24"/>
            <w:szCs w:val="24"/>
            <w:u w:val="single"/>
            <w:lang w:val="es-VE"/>
          </w:rPr>
          <w:t>http://cronica.uno/mecanismo-facilitacion-noruega-arranco-enero-manera-secreta/</w:t>
        </w:r>
      </w:hyperlink>
      <w:r w:rsidRPr="00DC3EAC">
        <w:rPr>
          <w:rFonts w:ascii="Arial" w:eastAsia="Arial" w:hAnsi="Arial" w:cs="Arial"/>
          <w:sz w:val="24"/>
          <w:szCs w:val="24"/>
          <w:lang w:val="es-VE"/>
        </w:rPr>
        <w:t>.</w:t>
      </w:r>
    </w:p>
    <w:p w14:paraId="00000091"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Mayer, Bernard. 2004. Beyond Neutrality: Confro</w:t>
      </w:r>
      <w:r>
        <w:rPr>
          <w:rFonts w:ascii="Arial" w:eastAsia="Arial" w:hAnsi="Arial" w:cs="Arial"/>
          <w:sz w:val="24"/>
          <w:szCs w:val="24"/>
        </w:rPr>
        <w:t>nting the Crisis in Conflict Resolution. San Francisco: Jossey-Bass.</w:t>
      </w:r>
    </w:p>
    <w:p w14:paraId="00000092"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Norwegian Ministry of Foreign Affairs  “Venezuela crisis needs to be resolved,” </w:t>
      </w:r>
      <w:hyperlink r:id="rId33">
        <w:r>
          <w:rPr>
            <w:rFonts w:ascii="Arial" w:eastAsia="Arial" w:hAnsi="Arial" w:cs="Arial"/>
            <w:color w:val="1155CC"/>
            <w:sz w:val="24"/>
            <w:szCs w:val="24"/>
            <w:u w:val="single"/>
          </w:rPr>
          <w:t>February  6, 2019, ht</w:t>
        </w:r>
        <w:r>
          <w:rPr>
            <w:rFonts w:ascii="Arial" w:eastAsia="Arial" w:hAnsi="Arial" w:cs="Arial"/>
            <w:color w:val="1155CC"/>
            <w:sz w:val="24"/>
            <w:szCs w:val="24"/>
            <w:u w:val="single"/>
          </w:rPr>
          <w:t>tps://www.regjeringen.no/en/aktuelt/crisis-venezuela/id2628361/.</w:t>
        </w:r>
      </w:hyperlink>
    </w:p>
    <w:p w14:paraId="00000093"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Norwegian Ministry of Foreign Affairs, “Statement on Venezuela,” May 17, 2019,</w:t>
      </w:r>
      <w:hyperlink r:id="rId34">
        <w:r>
          <w:rPr>
            <w:rFonts w:ascii="Arial" w:eastAsia="Arial" w:hAnsi="Arial" w:cs="Arial"/>
            <w:color w:val="1155CC"/>
            <w:sz w:val="24"/>
            <w:szCs w:val="24"/>
            <w:u w:val="single"/>
          </w:rPr>
          <w:t xml:space="preserve"> https://www.regjerin</w:t>
        </w:r>
        <w:r>
          <w:rPr>
            <w:rFonts w:ascii="Arial" w:eastAsia="Arial" w:hAnsi="Arial" w:cs="Arial"/>
            <w:color w:val="1155CC"/>
            <w:sz w:val="24"/>
            <w:szCs w:val="24"/>
            <w:u w:val="single"/>
          </w:rPr>
          <w:t xml:space="preserve">gen.no/en/aktuelt/statement-on-venezuela/id2645675/. </w:t>
        </w:r>
      </w:hyperlink>
    </w:p>
    <w:p w14:paraId="00000094"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Pearce, W. Barnett and Stephen W. Littlejohn. 1997. Moral Conflict. Thousand Oaks, California: Sage.</w:t>
      </w:r>
    </w:p>
    <w:p w14:paraId="00000095"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Perez </w:t>
      </w:r>
      <w:proofErr w:type="spellStart"/>
      <w:r>
        <w:rPr>
          <w:rFonts w:ascii="Arial" w:eastAsia="Arial" w:hAnsi="Arial" w:cs="Arial"/>
          <w:sz w:val="24"/>
          <w:szCs w:val="24"/>
        </w:rPr>
        <w:t>Hernaiz</w:t>
      </w:r>
      <w:proofErr w:type="spellEnd"/>
      <w:r>
        <w:rPr>
          <w:rFonts w:ascii="Arial" w:eastAsia="Arial" w:hAnsi="Arial" w:cs="Arial"/>
          <w:sz w:val="24"/>
          <w:szCs w:val="24"/>
        </w:rPr>
        <w:t xml:space="preserve">, Hugo. January 9, 2017. “Is Venezuela’s Dialogue Dead?” Venezuela Politics and Human Rights, </w:t>
      </w:r>
      <w:hyperlink r:id="rId35">
        <w:r>
          <w:rPr>
            <w:rFonts w:ascii="Arial" w:eastAsia="Arial" w:hAnsi="Arial" w:cs="Arial"/>
            <w:color w:val="1155CC"/>
            <w:sz w:val="24"/>
            <w:szCs w:val="24"/>
            <w:u w:val="single"/>
          </w:rPr>
          <w:t>https://venezuelablog.org/is-venezuelas-dialogue-dead/.</w:t>
        </w:r>
      </w:hyperlink>
    </w:p>
    <w:p w14:paraId="00000096"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Ramos, </w:t>
      </w:r>
      <w:proofErr w:type="spellStart"/>
      <w:r w:rsidRPr="00DC3EAC">
        <w:rPr>
          <w:rFonts w:ascii="Arial" w:eastAsia="Arial" w:hAnsi="Arial" w:cs="Arial"/>
          <w:sz w:val="24"/>
          <w:szCs w:val="24"/>
          <w:lang w:val="es-VE"/>
        </w:rPr>
        <w:t>Jesus</w:t>
      </w:r>
      <w:proofErr w:type="spellEnd"/>
      <w:r w:rsidRPr="00DC3EAC">
        <w:rPr>
          <w:rFonts w:ascii="Arial" w:eastAsia="Arial" w:hAnsi="Arial" w:cs="Arial"/>
          <w:sz w:val="24"/>
          <w:szCs w:val="24"/>
          <w:lang w:val="es-VE"/>
        </w:rPr>
        <w:t>. “Cab</w:t>
      </w:r>
      <w:r w:rsidRPr="00DC3EAC">
        <w:rPr>
          <w:rFonts w:ascii="Arial" w:eastAsia="Arial" w:hAnsi="Arial" w:cs="Arial"/>
          <w:sz w:val="24"/>
          <w:szCs w:val="24"/>
          <w:lang w:val="es-VE"/>
        </w:rPr>
        <w:t xml:space="preserve">ello: El Papa no envió ninguna carta, fue Pietro </w:t>
      </w:r>
      <w:proofErr w:type="spellStart"/>
      <w:r w:rsidRPr="00DC3EAC">
        <w:rPr>
          <w:rFonts w:ascii="Arial" w:eastAsia="Arial" w:hAnsi="Arial" w:cs="Arial"/>
          <w:sz w:val="24"/>
          <w:szCs w:val="24"/>
          <w:lang w:val="es-VE"/>
        </w:rPr>
        <w:t>Parolin</w:t>
      </w:r>
      <w:proofErr w:type="spellEnd"/>
      <w:r w:rsidRPr="00DC3EAC">
        <w:rPr>
          <w:rFonts w:ascii="Arial" w:eastAsia="Arial" w:hAnsi="Arial" w:cs="Arial"/>
          <w:sz w:val="24"/>
          <w:szCs w:val="24"/>
          <w:lang w:val="es-VE"/>
        </w:rPr>
        <w:t xml:space="preserve">,” </w:t>
      </w:r>
      <w:proofErr w:type="spellStart"/>
      <w:r w:rsidRPr="00DC3EAC">
        <w:rPr>
          <w:rFonts w:ascii="Arial" w:eastAsia="Arial" w:hAnsi="Arial" w:cs="Arial"/>
          <w:sz w:val="24"/>
          <w:szCs w:val="24"/>
          <w:lang w:val="es-VE"/>
        </w:rPr>
        <w:t>Globovision</w:t>
      </w:r>
      <w:proofErr w:type="spellEnd"/>
      <w:r w:rsidRPr="00DC3EAC">
        <w:rPr>
          <w:rFonts w:ascii="Arial" w:eastAsia="Arial" w:hAnsi="Arial" w:cs="Arial"/>
          <w:sz w:val="24"/>
          <w:szCs w:val="24"/>
          <w:lang w:val="es-VE"/>
        </w:rPr>
        <w:t xml:space="preserve">, May 12, 2016, </w:t>
      </w:r>
      <w:hyperlink r:id="rId36">
        <w:r w:rsidRPr="00DC3EAC">
          <w:rPr>
            <w:rFonts w:ascii="Arial" w:eastAsia="Arial" w:hAnsi="Arial" w:cs="Arial"/>
            <w:color w:val="1155CC"/>
            <w:sz w:val="24"/>
            <w:szCs w:val="24"/>
            <w:u w:val="single"/>
            <w:lang w:val="es-VE"/>
          </w:rPr>
          <w:t>https://globovision.com/article/cabello-el-papa-no-envio-ning</w:t>
        </w:r>
        <w:r w:rsidRPr="00DC3EAC">
          <w:rPr>
            <w:rFonts w:ascii="Arial" w:eastAsia="Arial" w:hAnsi="Arial" w:cs="Arial"/>
            <w:color w:val="1155CC"/>
            <w:sz w:val="24"/>
            <w:szCs w:val="24"/>
            <w:u w:val="single"/>
            <w:lang w:val="es-VE"/>
          </w:rPr>
          <w:t>una-carta-fue-pietro-parolin</w:t>
        </w:r>
      </w:hyperlink>
    </w:p>
    <w:p w14:paraId="00000097"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lastRenderedPageBreak/>
        <w:t xml:space="preserve">Ramsey, Geoff. 2018. “No Deal: Venezuela Talks in ‘Indefinite Recess’,” </w:t>
      </w:r>
      <w:r>
        <w:rPr>
          <w:rFonts w:ascii="Arial" w:eastAsia="Arial" w:hAnsi="Arial" w:cs="Arial"/>
          <w:i/>
          <w:sz w:val="24"/>
          <w:szCs w:val="24"/>
        </w:rPr>
        <w:t>Venezuela Politics and Human Rights</w:t>
      </w:r>
      <w:r>
        <w:rPr>
          <w:rFonts w:ascii="Arial" w:eastAsia="Arial" w:hAnsi="Arial" w:cs="Arial"/>
          <w:sz w:val="24"/>
          <w:szCs w:val="24"/>
        </w:rPr>
        <w:t xml:space="preserve"> (blog), February 8. </w:t>
      </w:r>
      <w:hyperlink r:id="rId37">
        <w:r>
          <w:rPr>
            <w:rFonts w:ascii="Arial" w:eastAsia="Arial" w:hAnsi="Arial" w:cs="Arial"/>
            <w:color w:val="1155CC"/>
            <w:sz w:val="24"/>
            <w:szCs w:val="24"/>
            <w:u w:val="single"/>
          </w:rPr>
          <w:t>https://ve</w:t>
        </w:r>
        <w:r>
          <w:rPr>
            <w:rFonts w:ascii="Arial" w:eastAsia="Arial" w:hAnsi="Arial" w:cs="Arial"/>
            <w:color w:val="1155CC"/>
            <w:sz w:val="24"/>
            <w:szCs w:val="24"/>
            <w:u w:val="single"/>
          </w:rPr>
          <w:t>nezuelablog.org/no-deal-venezuela-talks-indefinite-recess/.</w:t>
        </w:r>
      </w:hyperlink>
    </w:p>
    <w:p w14:paraId="00000098"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Ramsey, Geoff. 2018. “Latest Round of Venezuelan Negotiations Suspended,” </w:t>
      </w:r>
      <w:r>
        <w:rPr>
          <w:rFonts w:ascii="Arial" w:eastAsia="Arial" w:hAnsi="Arial" w:cs="Arial"/>
          <w:i/>
          <w:sz w:val="24"/>
          <w:szCs w:val="24"/>
        </w:rPr>
        <w:t>Venezuela Politics and Human Rights</w:t>
      </w:r>
      <w:r>
        <w:rPr>
          <w:rFonts w:ascii="Arial" w:eastAsia="Arial" w:hAnsi="Arial" w:cs="Arial"/>
          <w:sz w:val="24"/>
          <w:szCs w:val="24"/>
        </w:rPr>
        <w:t xml:space="preserve"> (blog), January 19. </w:t>
      </w:r>
      <w:hyperlink r:id="rId38">
        <w:r>
          <w:rPr>
            <w:rFonts w:ascii="Arial" w:eastAsia="Arial" w:hAnsi="Arial" w:cs="Arial"/>
            <w:color w:val="1155CC"/>
            <w:sz w:val="24"/>
            <w:szCs w:val="24"/>
            <w:u w:val="single"/>
          </w:rPr>
          <w:t>https://venezuelablog.org/latest-round-venezuela-negotiations-suspended/.</w:t>
        </w:r>
      </w:hyperlink>
    </w:p>
    <w:p w14:paraId="00000099" w14:textId="77777777" w:rsidR="001E27DD" w:rsidRDefault="001E27DD">
      <w:pPr>
        <w:spacing w:after="0" w:line="480" w:lineRule="auto"/>
        <w:ind w:left="90" w:firstLine="630"/>
        <w:rPr>
          <w:rFonts w:ascii="Arial" w:eastAsia="Arial" w:hAnsi="Arial" w:cs="Arial"/>
          <w:sz w:val="24"/>
          <w:szCs w:val="24"/>
        </w:rPr>
      </w:pPr>
    </w:p>
    <w:p w14:paraId="0000009A"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Ramsey, Geoff. 2018. “ Venezuela Negotiations Update: ‘Nothing is Agreed to Until Everything is Agreed to’,” Venezuela Politics and Human Rights (blog), J</w:t>
      </w:r>
      <w:r>
        <w:rPr>
          <w:rFonts w:ascii="Arial" w:eastAsia="Arial" w:hAnsi="Arial" w:cs="Arial"/>
          <w:sz w:val="24"/>
          <w:szCs w:val="24"/>
        </w:rPr>
        <w:t xml:space="preserve">anuary 15, </w:t>
      </w:r>
      <w:hyperlink r:id="rId39">
        <w:r>
          <w:rPr>
            <w:rFonts w:ascii="Arial" w:eastAsia="Arial" w:hAnsi="Arial" w:cs="Arial"/>
            <w:color w:val="1155CC"/>
            <w:sz w:val="24"/>
            <w:szCs w:val="24"/>
            <w:u w:val="single"/>
          </w:rPr>
          <w:t>https://venezuelablog.org/venezuela-negotiations-update-nothing-agreed-everything-agreed/.</w:t>
        </w:r>
      </w:hyperlink>
    </w:p>
    <w:p w14:paraId="0000009B"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Ramsey, Geoff. 2018. “Venezuelan Update: Pri</w:t>
      </w:r>
      <w:r>
        <w:rPr>
          <w:rFonts w:ascii="Arial" w:eastAsia="Arial" w:hAnsi="Arial" w:cs="Arial"/>
          <w:sz w:val="24"/>
          <w:szCs w:val="24"/>
        </w:rPr>
        <w:t xml:space="preserve">soner Release Overshadowed by Decree Punishing Electoral Boycott,” </w:t>
      </w:r>
      <w:proofErr w:type="spellStart"/>
      <w:r>
        <w:rPr>
          <w:rFonts w:ascii="Arial" w:eastAsia="Arial" w:hAnsi="Arial" w:cs="Arial"/>
          <w:sz w:val="24"/>
          <w:szCs w:val="24"/>
        </w:rPr>
        <w:t>Venezulan</w:t>
      </w:r>
      <w:proofErr w:type="spellEnd"/>
      <w:r>
        <w:rPr>
          <w:rFonts w:ascii="Arial" w:eastAsia="Arial" w:hAnsi="Arial" w:cs="Arial"/>
          <w:sz w:val="24"/>
          <w:szCs w:val="24"/>
        </w:rPr>
        <w:t xml:space="preserve"> Politics and Human Rights (blog), January 9, 2018, </w:t>
      </w:r>
      <w:hyperlink r:id="rId40">
        <w:r>
          <w:rPr>
            <w:rFonts w:ascii="Arial" w:eastAsia="Arial" w:hAnsi="Arial" w:cs="Arial"/>
            <w:color w:val="1155CC"/>
            <w:sz w:val="24"/>
            <w:szCs w:val="24"/>
            <w:u w:val="single"/>
          </w:rPr>
          <w:t>https://venezuelablog.org/p</w:t>
        </w:r>
        <w:r>
          <w:rPr>
            <w:rFonts w:ascii="Arial" w:eastAsia="Arial" w:hAnsi="Arial" w:cs="Arial"/>
            <w:color w:val="1155CC"/>
            <w:sz w:val="24"/>
            <w:szCs w:val="24"/>
            <w:u w:val="single"/>
          </w:rPr>
          <w:t>risoner-release-overshadowed-electoral-boycott-decree/</w:t>
        </w:r>
      </w:hyperlink>
    </w:p>
    <w:p w14:paraId="0000009C"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Ramsey, Geoff. 2017.  “Venezuelan Government, Opposition Meet for 2nd Round of Dominican Republic Negotiations,” Venezuelan Politics and Human Rights (blog), December 14. </w:t>
      </w:r>
      <w:hyperlink r:id="rId41">
        <w:r>
          <w:rPr>
            <w:rFonts w:ascii="Arial" w:eastAsia="Arial" w:hAnsi="Arial" w:cs="Arial"/>
            <w:color w:val="1155CC"/>
            <w:sz w:val="24"/>
            <w:szCs w:val="24"/>
            <w:u w:val="single"/>
          </w:rPr>
          <w:t>https://venezuelablog.org/venezuelan-government-opposition-meet-2nd-round-dominican-republic-negotiations/.</w:t>
        </w:r>
      </w:hyperlink>
    </w:p>
    <w:p w14:paraId="0000009D"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Ramsey, Geoff. 2017. “V</w:t>
      </w:r>
      <w:r>
        <w:rPr>
          <w:rFonts w:ascii="Arial" w:eastAsia="Arial" w:hAnsi="Arial" w:cs="Arial"/>
          <w:sz w:val="24"/>
          <w:szCs w:val="24"/>
        </w:rPr>
        <w:t xml:space="preserve">enezuela Dialogue Briefing: Negotiations to Restart December 1,” Venezuela Politics and Human Rights, November 30. </w:t>
      </w:r>
      <w:hyperlink r:id="rId42">
        <w:r>
          <w:rPr>
            <w:rFonts w:ascii="Arial" w:eastAsia="Arial" w:hAnsi="Arial" w:cs="Arial"/>
            <w:color w:val="1155CC"/>
            <w:sz w:val="24"/>
            <w:szCs w:val="24"/>
            <w:u w:val="single"/>
          </w:rPr>
          <w:t>https://venezuelablog.org/venezuela</w:t>
        </w:r>
        <w:r>
          <w:rPr>
            <w:rFonts w:ascii="Arial" w:eastAsia="Arial" w:hAnsi="Arial" w:cs="Arial"/>
            <w:color w:val="1155CC"/>
            <w:sz w:val="24"/>
            <w:szCs w:val="24"/>
            <w:u w:val="single"/>
          </w:rPr>
          <w:t>-dialogue-briefing-negotiations-resume-december-1/.</w:t>
        </w:r>
      </w:hyperlink>
    </w:p>
    <w:p w14:paraId="0000009E"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lastRenderedPageBreak/>
        <w:t xml:space="preserve">Ramsey, Geoff. 2017. “How Long Can Venezuela Count on Russia and China?” </w:t>
      </w:r>
      <w:r>
        <w:rPr>
          <w:rFonts w:ascii="Arial" w:eastAsia="Arial" w:hAnsi="Arial" w:cs="Arial"/>
          <w:i/>
          <w:sz w:val="24"/>
          <w:szCs w:val="24"/>
        </w:rPr>
        <w:t>Venezuelan Politics and Human Rights</w:t>
      </w:r>
      <w:r>
        <w:rPr>
          <w:rFonts w:ascii="Arial" w:eastAsia="Arial" w:hAnsi="Arial" w:cs="Arial"/>
          <w:sz w:val="24"/>
          <w:szCs w:val="24"/>
        </w:rPr>
        <w:t>. November 5.</w:t>
      </w:r>
    </w:p>
    <w:p w14:paraId="0000009F" w14:textId="77777777" w:rsidR="001E27DD" w:rsidRPr="00DC3EAC" w:rsidRDefault="00444B5A">
      <w:pPr>
        <w:spacing w:after="0" w:line="480" w:lineRule="auto"/>
        <w:ind w:left="90" w:firstLine="630"/>
        <w:rPr>
          <w:rFonts w:ascii="Arial" w:eastAsia="Arial" w:hAnsi="Arial" w:cs="Arial"/>
          <w:sz w:val="24"/>
          <w:szCs w:val="24"/>
          <w:lang w:val="es-VE"/>
        </w:rPr>
      </w:pPr>
      <w:r>
        <w:rPr>
          <w:rFonts w:ascii="Arial" w:eastAsia="Arial" w:hAnsi="Arial" w:cs="Arial"/>
          <w:sz w:val="24"/>
          <w:szCs w:val="24"/>
        </w:rPr>
        <w:t>Reason, P. and Bradbury, H. (2008) (eds) The Sage Handbook of Action Research: Pa</w:t>
      </w:r>
      <w:r>
        <w:rPr>
          <w:rFonts w:ascii="Arial" w:eastAsia="Arial" w:hAnsi="Arial" w:cs="Arial"/>
          <w:sz w:val="24"/>
          <w:szCs w:val="24"/>
        </w:rPr>
        <w:t xml:space="preserve">rticipative Inquiry and Practice. </w:t>
      </w:r>
      <w:r w:rsidRPr="00DC3EAC">
        <w:rPr>
          <w:rFonts w:ascii="Arial" w:eastAsia="Arial" w:hAnsi="Arial" w:cs="Arial"/>
          <w:sz w:val="24"/>
          <w:szCs w:val="24"/>
          <w:lang w:val="es-VE"/>
        </w:rPr>
        <w:t>Sage, CA.</w:t>
      </w:r>
    </w:p>
    <w:p w14:paraId="000000A0" w14:textId="77777777" w:rsidR="001E27DD" w:rsidRDefault="00444B5A">
      <w:pPr>
        <w:spacing w:after="0" w:line="480" w:lineRule="auto"/>
        <w:ind w:left="90" w:firstLine="630"/>
        <w:rPr>
          <w:rFonts w:ascii="Arial" w:eastAsia="Arial" w:hAnsi="Arial" w:cs="Arial"/>
          <w:sz w:val="24"/>
          <w:szCs w:val="24"/>
        </w:rPr>
      </w:pPr>
      <w:r w:rsidRPr="00DC3EAC">
        <w:rPr>
          <w:rFonts w:ascii="Arial" w:eastAsia="Arial" w:hAnsi="Arial" w:cs="Arial"/>
          <w:sz w:val="24"/>
          <w:szCs w:val="24"/>
          <w:lang w:val="es-VE"/>
        </w:rPr>
        <w:t xml:space="preserve">Rosales, Antulio and </w:t>
      </w:r>
      <w:proofErr w:type="spellStart"/>
      <w:r w:rsidRPr="00DC3EAC">
        <w:rPr>
          <w:rFonts w:ascii="Arial" w:eastAsia="Arial" w:hAnsi="Arial" w:cs="Arial"/>
          <w:sz w:val="24"/>
          <w:szCs w:val="24"/>
          <w:lang w:val="es-VE"/>
        </w:rPr>
        <w:t>Benedicte</w:t>
      </w:r>
      <w:proofErr w:type="spellEnd"/>
      <w:r w:rsidRPr="00DC3EAC">
        <w:rPr>
          <w:rFonts w:ascii="Arial" w:eastAsia="Arial" w:hAnsi="Arial" w:cs="Arial"/>
          <w:sz w:val="24"/>
          <w:szCs w:val="24"/>
          <w:lang w:val="es-VE"/>
        </w:rPr>
        <w:t xml:space="preserve"> Bull. 2019. “La neutralidad noruega y la mediación venezolana,” </w:t>
      </w:r>
      <w:proofErr w:type="spellStart"/>
      <w:r w:rsidRPr="00DC3EAC">
        <w:rPr>
          <w:rFonts w:ascii="Arial" w:eastAsia="Arial" w:hAnsi="Arial" w:cs="Arial"/>
          <w:i/>
          <w:sz w:val="24"/>
          <w:szCs w:val="24"/>
          <w:lang w:val="es-VE"/>
        </w:rPr>
        <w:t>Prodavinci</w:t>
      </w:r>
      <w:proofErr w:type="spellEnd"/>
      <w:r w:rsidRPr="00DC3EAC">
        <w:rPr>
          <w:rFonts w:ascii="Arial" w:eastAsia="Arial" w:hAnsi="Arial" w:cs="Arial"/>
          <w:sz w:val="24"/>
          <w:szCs w:val="24"/>
          <w:lang w:val="es-VE"/>
        </w:rPr>
        <w:t xml:space="preserve">. </w:t>
      </w:r>
      <w:r>
        <w:rPr>
          <w:rFonts w:ascii="Arial" w:eastAsia="Arial" w:hAnsi="Arial" w:cs="Arial"/>
          <w:sz w:val="24"/>
          <w:szCs w:val="24"/>
        </w:rPr>
        <w:t>May 5. https://prodavinci.com/la-neutralidad-noruega-y-la-mediacion-venezolana/</w:t>
      </w:r>
    </w:p>
    <w:p w14:paraId="000000A1"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Runrun.es. </w:t>
      </w:r>
      <w:proofErr w:type="spellStart"/>
      <w:r w:rsidRPr="00DC3EAC">
        <w:rPr>
          <w:rFonts w:ascii="Arial" w:eastAsia="Arial" w:hAnsi="Arial" w:cs="Arial"/>
          <w:sz w:val="24"/>
          <w:szCs w:val="24"/>
          <w:lang w:val="es-VE"/>
        </w:rPr>
        <w:t>December</w:t>
      </w:r>
      <w:proofErr w:type="spellEnd"/>
      <w:r w:rsidRPr="00DC3EAC">
        <w:rPr>
          <w:rFonts w:ascii="Arial" w:eastAsia="Arial" w:hAnsi="Arial" w:cs="Arial"/>
          <w:sz w:val="24"/>
          <w:szCs w:val="24"/>
          <w:lang w:val="es-VE"/>
        </w:rPr>
        <w:t xml:space="preserve"> 7, 20</w:t>
      </w:r>
      <w:r w:rsidRPr="00DC3EAC">
        <w:rPr>
          <w:rFonts w:ascii="Arial" w:eastAsia="Arial" w:hAnsi="Arial" w:cs="Arial"/>
          <w:sz w:val="24"/>
          <w:szCs w:val="24"/>
          <w:lang w:val="es-VE"/>
        </w:rPr>
        <w:t xml:space="preserve">16. “Esta es la carta que envió el último a quienes participan en la mesa de diálogo,” </w:t>
      </w:r>
      <w:hyperlink r:id="rId43">
        <w:r w:rsidRPr="00DC3EAC">
          <w:rPr>
            <w:rFonts w:ascii="Arial" w:eastAsia="Arial" w:hAnsi="Arial" w:cs="Arial"/>
            <w:color w:val="1155CC"/>
            <w:sz w:val="24"/>
            <w:szCs w:val="24"/>
            <w:u w:val="single"/>
            <w:lang w:val="es-VE"/>
          </w:rPr>
          <w:t>https://runrun.es/nacional/28977</w:t>
        </w:r>
        <w:r w:rsidRPr="00DC3EAC">
          <w:rPr>
            <w:rFonts w:ascii="Arial" w:eastAsia="Arial" w:hAnsi="Arial" w:cs="Arial"/>
            <w:color w:val="1155CC"/>
            <w:sz w:val="24"/>
            <w:szCs w:val="24"/>
            <w:u w:val="single"/>
            <w:lang w:val="es-VE"/>
          </w:rPr>
          <w:t>6/esta-es-la-carta-que-envio-el-vaticano-a-quienes-participan-en-la-mesa-de-dialogo/.</w:t>
        </w:r>
      </w:hyperlink>
    </w:p>
    <w:p w14:paraId="000000A2" w14:textId="77777777" w:rsidR="001E27DD" w:rsidRDefault="00444B5A">
      <w:pPr>
        <w:spacing w:after="0" w:line="480" w:lineRule="auto"/>
        <w:ind w:left="90" w:firstLine="630"/>
        <w:rPr>
          <w:rFonts w:ascii="Arial" w:eastAsia="Arial" w:hAnsi="Arial" w:cs="Arial"/>
          <w:sz w:val="24"/>
          <w:szCs w:val="24"/>
        </w:rPr>
      </w:pPr>
      <w:proofErr w:type="spellStart"/>
      <w:r w:rsidRPr="00DC3EAC">
        <w:rPr>
          <w:rFonts w:ascii="Arial" w:eastAsia="Arial" w:hAnsi="Arial" w:cs="Arial"/>
          <w:sz w:val="24"/>
          <w:szCs w:val="24"/>
          <w:lang w:val="es-VE"/>
        </w:rPr>
        <w:t>Sahuquillo</w:t>
      </w:r>
      <w:proofErr w:type="spellEnd"/>
      <w:r w:rsidRPr="00DC3EAC">
        <w:rPr>
          <w:rFonts w:ascii="Arial" w:eastAsia="Arial" w:hAnsi="Arial" w:cs="Arial"/>
          <w:sz w:val="24"/>
          <w:szCs w:val="24"/>
          <w:lang w:val="es-VE"/>
        </w:rPr>
        <w:t xml:space="preserve">, </w:t>
      </w:r>
      <w:proofErr w:type="spellStart"/>
      <w:r w:rsidRPr="00DC3EAC">
        <w:rPr>
          <w:rFonts w:ascii="Arial" w:eastAsia="Arial" w:hAnsi="Arial" w:cs="Arial"/>
          <w:sz w:val="24"/>
          <w:szCs w:val="24"/>
          <w:lang w:val="es-VE"/>
        </w:rPr>
        <w:t>Maria</w:t>
      </w:r>
      <w:proofErr w:type="spellEnd"/>
      <w:r w:rsidRPr="00DC3EAC">
        <w:rPr>
          <w:rFonts w:ascii="Arial" w:eastAsia="Arial" w:hAnsi="Arial" w:cs="Arial"/>
          <w:sz w:val="24"/>
          <w:szCs w:val="24"/>
          <w:lang w:val="es-VE"/>
        </w:rPr>
        <w:t xml:space="preserve"> R. 2019. “Un Maduro asfixiado por las sanciones busca en Moscú el apoyo de </w:t>
      </w:r>
      <w:proofErr w:type="spellStart"/>
      <w:r w:rsidRPr="00DC3EAC">
        <w:rPr>
          <w:rFonts w:ascii="Arial" w:eastAsia="Arial" w:hAnsi="Arial" w:cs="Arial"/>
          <w:sz w:val="24"/>
          <w:szCs w:val="24"/>
          <w:lang w:val="es-VE"/>
        </w:rPr>
        <w:t>Putín</w:t>
      </w:r>
      <w:proofErr w:type="spellEnd"/>
      <w:r w:rsidRPr="00DC3EAC">
        <w:rPr>
          <w:rFonts w:ascii="Arial" w:eastAsia="Arial" w:hAnsi="Arial" w:cs="Arial"/>
          <w:sz w:val="24"/>
          <w:szCs w:val="24"/>
          <w:lang w:val="es-VE"/>
        </w:rPr>
        <w:t xml:space="preserve">,” </w:t>
      </w:r>
      <w:r w:rsidRPr="00DC3EAC">
        <w:rPr>
          <w:rFonts w:ascii="Arial" w:eastAsia="Arial" w:hAnsi="Arial" w:cs="Arial"/>
          <w:i/>
          <w:sz w:val="24"/>
          <w:szCs w:val="24"/>
          <w:lang w:val="es-VE"/>
        </w:rPr>
        <w:t>El País</w:t>
      </w:r>
      <w:r w:rsidRPr="00DC3EAC">
        <w:rPr>
          <w:rFonts w:ascii="Arial" w:eastAsia="Arial" w:hAnsi="Arial" w:cs="Arial"/>
          <w:sz w:val="24"/>
          <w:szCs w:val="24"/>
          <w:lang w:val="es-VE"/>
        </w:rPr>
        <w:t xml:space="preserve">. </w:t>
      </w:r>
      <w:r>
        <w:rPr>
          <w:rFonts w:ascii="Arial" w:eastAsia="Arial" w:hAnsi="Arial" w:cs="Arial"/>
          <w:sz w:val="24"/>
          <w:szCs w:val="24"/>
        </w:rPr>
        <w:t>September 25.</w:t>
      </w:r>
    </w:p>
    <w:p w14:paraId="000000A3"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Smilde, David and Geoff Ramsey. 2019. “The Fra</w:t>
      </w:r>
      <w:r>
        <w:rPr>
          <w:rFonts w:ascii="Arial" w:eastAsia="Arial" w:hAnsi="Arial" w:cs="Arial"/>
          <w:sz w:val="24"/>
          <w:szCs w:val="24"/>
        </w:rPr>
        <w:t xml:space="preserve">ught Path Forward: Venezuela and the International Contact Group.” </w:t>
      </w:r>
      <w:proofErr w:type="spellStart"/>
      <w:r>
        <w:rPr>
          <w:rFonts w:ascii="Arial" w:eastAsia="Arial" w:hAnsi="Arial" w:cs="Arial"/>
          <w:i/>
          <w:sz w:val="24"/>
          <w:szCs w:val="24"/>
        </w:rPr>
        <w:t>Análisis</w:t>
      </w:r>
      <w:proofErr w:type="spellEnd"/>
      <w:r>
        <w:rPr>
          <w:rFonts w:ascii="Arial" w:eastAsia="Arial" w:hAnsi="Arial" w:cs="Arial"/>
          <w:i/>
          <w:sz w:val="24"/>
          <w:szCs w:val="24"/>
        </w:rPr>
        <w:t xml:space="preserve"> Carolina</w:t>
      </w:r>
      <w:r>
        <w:rPr>
          <w:rFonts w:ascii="Arial" w:eastAsia="Arial" w:hAnsi="Arial" w:cs="Arial"/>
          <w:sz w:val="24"/>
          <w:szCs w:val="24"/>
        </w:rPr>
        <w:t>. No. 1. March 4.</w:t>
      </w:r>
    </w:p>
    <w:p w14:paraId="000000A4"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Smilde, David and Hugo Pérez </w:t>
      </w:r>
      <w:proofErr w:type="spellStart"/>
      <w:r>
        <w:rPr>
          <w:rFonts w:ascii="Arial" w:eastAsia="Arial" w:hAnsi="Arial" w:cs="Arial"/>
          <w:sz w:val="24"/>
          <w:szCs w:val="24"/>
        </w:rPr>
        <w:t>Hernáiz</w:t>
      </w:r>
      <w:proofErr w:type="spellEnd"/>
      <w:r>
        <w:rPr>
          <w:rFonts w:ascii="Arial" w:eastAsia="Arial" w:hAnsi="Arial" w:cs="Arial"/>
          <w:sz w:val="24"/>
          <w:szCs w:val="24"/>
        </w:rPr>
        <w:t xml:space="preserve">, “Dialogue Progress (Ironically) Returns MUD to Helm of Venezuela,” </w:t>
      </w:r>
      <w:r>
        <w:rPr>
          <w:rFonts w:ascii="Arial" w:eastAsia="Arial" w:hAnsi="Arial" w:cs="Arial"/>
          <w:i/>
          <w:sz w:val="24"/>
          <w:szCs w:val="24"/>
        </w:rPr>
        <w:t>Venezuela Politics and Human Rights</w:t>
      </w:r>
      <w:r>
        <w:rPr>
          <w:rFonts w:ascii="Arial" w:eastAsia="Arial" w:hAnsi="Arial" w:cs="Arial"/>
          <w:sz w:val="24"/>
          <w:szCs w:val="24"/>
        </w:rPr>
        <w:t xml:space="preserve"> (blog), April</w:t>
      </w:r>
      <w:r>
        <w:rPr>
          <w:rFonts w:ascii="Arial" w:eastAsia="Arial" w:hAnsi="Arial" w:cs="Arial"/>
          <w:sz w:val="24"/>
          <w:szCs w:val="24"/>
        </w:rPr>
        <w:t xml:space="preserve"> 17, 2014, </w:t>
      </w:r>
      <w:hyperlink r:id="rId44">
        <w:r>
          <w:rPr>
            <w:rFonts w:ascii="Arial" w:eastAsia="Arial" w:hAnsi="Arial" w:cs="Arial"/>
            <w:color w:val="1155CC"/>
            <w:sz w:val="24"/>
            <w:szCs w:val="24"/>
            <w:u w:val="single"/>
          </w:rPr>
          <w:t>https://venezuelablog.org/dialogue-progress-ironically-returns-mud-to-helm/.</w:t>
        </w:r>
      </w:hyperlink>
    </w:p>
    <w:p w14:paraId="000000A5"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Smilde, David and Hugo Perez </w:t>
      </w:r>
      <w:proofErr w:type="spellStart"/>
      <w:r>
        <w:rPr>
          <w:rFonts w:ascii="Arial" w:eastAsia="Arial" w:hAnsi="Arial" w:cs="Arial"/>
          <w:sz w:val="24"/>
          <w:szCs w:val="24"/>
        </w:rPr>
        <w:t>Hernaiz</w:t>
      </w:r>
      <w:proofErr w:type="spellEnd"/>
      <w:r>
        <w:rPr>
          <w:rFonts w:ascii="Arial" w:eastAsia="Arial" w:hAnsi="Arial" w:cs="Arial"/>
          <w:sz w:val="24"/>
          <w:szCs w:val="24"/>
        </w:rPr>
        <w:t xml:space="preserve">, “Opposition Freezes Dialogue,” </w:t>
      </w:r>
      <w:r>
        <w:rPr>
          <w:rFonts w:ascii="Arial" w:eastAsia="Arial" w:hAnsi="Arial" w:cs="Arial"/>
          <w:i/>
          <w:sz w:val="24"/>
          <w:szCs w:val="24"/>
        </w:rPr>
        <w:t>Ven</w:t>
      </w:r>
      <w:r>
        <w:rPr>
          <w:rFonts w:ascii="Arial" w:eastAsia="Arial" w:hAnsi="Arial" w:cs="Arial"/>
          <w:i/>
          <w:sz w:val="24"/>
          <w:szCs w:val="24"/>
        </w:rPr>
        <w:t>ezuela Politics and Human Rights</w:t>
      </w:r>
      <w:r>
        <w:rPr>
          <w:rFonts w:ascii="Arial" w:eastAsia="Arial" w:hAnsi="Arial" w:cs="Arial"/>
          <w:sz w:val="24"/>
          <w:szCs w:val="24"/>
        </w:rPr>
        <w:t xml:space="preserve"> (blog), May 14, 2014, </w:t>
      </w:r>
      <w:hyperlink r:id="rId45">
        <w:r>
          <w:rPr>
            <w:rFonts w:ascii="Arial" w:eastAsia="Arial" w:hAnsi="Arial" w:cs="Arial"/>
            <w:color w:val="1155CC"/>
            <w:sz w:val="24"/>
            <w:szCs w:val="24"/>
            <w:u w:val="single"/>
          </w:rPr>
          <w:t>https://venezuelablog.org/opposition-freezes-dialogue/.</w:t>
        </w:r>
      </w:hyperlink>
    </w:p>
    <w:p w14:paraId="000000A6"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Smilde, David and Hugo Pérez </w:t>
      </w:r>
      <w:proofErr w:type="spellStart"/>
      <w:r>
        <w:rPr>
          <w:rFonts w:ascii="Arial" w:eastAsia="Arial" w:hAnsi="Arial" w:cs="Arial"/>
          <w:sz w:val="24"/>
          <w:szCs w:val="24"/>
        </w:rPr>
        <w:t>Hernáiz</w:t>
      </w:r>
      <w:proofErr w:type="spellEnd"/>
      <w:r>
        <w:rPr>
          <w:rFonts w:ascii="Arial" w:eastAsia="Arial" w:hAnsi="Arial" w:cs="Arial"/>
          <w:sz w:val="24"/>
          <w:szCs w:val="24"/>
        </w:rPr>
        <w:t>. 2016. “Government and Opposition</w:t>
      </w:r>
      <w:r>
        <w:rPr>
          <w:rFonts w:ascii="Arial" w:eastAsia="Arial" w:hAnsi="Arial" w:cs="Arial"/>
          <w:sz w:val="24"/>
          <w:szCs w:val="24"/>
        </w:rPr>
        <w:t xml:space="preserve"> Agree on One Big Thing: Vatican Participation in Dialogue,” </w:t>
      </w:r>
      <w:r>
        <w:rPr>
          <w:rFonts w:ascii="Arial" w:eastAsia="Arial" w:hAnsi="Arial" w:cs="Arial"/>
          <w:i/>
          <w:sz w:val="24"/>
          <w:szCs w:val="24"/>
        </w:rPr>
        <w:t xml:space="preserve">Venezuelan Politics and </w:t>
      </w:r>
      <w:r>
        <w:rPr>
          <w:rFonts w:ascii="Arial" w:eastAsia="Arial" w:hAnsi="Arial" w:cs="Arial"/>
          <w:i/>
          <w:sz w:val="24"/>
          <w:szCs w:val="24"/>
        </w:rPr>
        <w:lastRenderedPageBreak/>
        <w:t>Human Rights</w:t>
      </w:r>
      <w:r>
        <w:rPr>
          <w:rFonts w:ascii="Arial" w:eastAsia="Arial" w:hAnsi="Arial" w:cs="Arial"/>
          <w:sz w:val="24"/>
          <w:szCs w:val="24"/>
        </w:rPr>
        <w:t xml:space="preserve">, October 6. </w:t>
      </w:r>
      <w:hyperlink r:id="rId46">
        <w:r>
          <w:rPr>
            <w:rFonts w:ascii="Arial" w:eastAsia="Arial" w:hAnsi="Arial" w:cs="Arial"/>
            <w:color w:val="1155CC"/>
            <w:sz w:val="24"/>
            <w:szCs w:val="24"/>
            <w:u w:val="single"/>
          </w:rPr>
          <w:t>https://venezuelablog.org/venezuela-dialogue-scouting-report/.</w:t>
        </w:r>
      </w:hyperlink>
    </w:p>
    <w:p w14:paraId="000000A7"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S</w:t>
      </w:r>
      <w:r>
        <w:rPr>
          <w:rFonts w:ascii="Arial" w:eastAsia="Arial" w:hAnsi="Arial" w:cs="Arial"/>
          <w:sz w:val="24"/>
          <w:szCs w:val="24"/>
        </w:rPr>
        <w:t xml:space="preserve">milde, David. 2020. “Trump and Venezuela: Reaffirming the Monroe Doctrine,” in </w:t>
      </w:r>
      <w:r>
        <w:rPr>
          <w:rFonts w:ascii="Arial" w:eastAsia="Arial" w:hAnsi="Arial" w:cs="Arial"/>
          <w:i/>
          <w:sz w:val="24"/>
          <w:szCs w:val="24"/>
        </w:rPr>
        <w:t>The Future of U.S. Empire in the Americas: The Trump Administration and Beyond.</w:t>
      </w:r>
      <w:r>
        <w:rPr>
          <w:rFonts w:ascii="Arial" w:eastAsia="Arial" w:hAnsi="Arial" w:cs="Arial"/>
          <w:sz w:val="24"/>
          <w:szCs w:val="24"/>
        </w:rPr>
        <w:t xml:space="preserve"> Timothy M. Gill (ed.). London: Routledge. </w:t>
      </w:r>
    </w:p>
    <w:p w14:paraId="000000A8"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Smilde, David. 2016. “Venezuelan Dialogue Announcement</w:t>
      </w:r>
      <w:r>
        <w:rPr>
          <w:rFonts w:ascii="Arial" w:eastAsia="Arial" w:hAnsi="Arial" w:cs="Arial"/>
          <w:sz w:val="24"/>
          <w:szCs w:val="24"/>
        </w:rPr>
        <w:t xml:space="preserve">s Leave Opposition Coalition at Breaking Point,” </w:t>
      </w:r>
      <w:r>
        <w:rPr>
          <w:rFonts w:ascii="Arial" w:eastAsia="Arial" w:hAnsi="Arial" w:cs="Arial"/>
          <w:i/>
          <w:sz w:val="24"/>
          <w:szCs w:val="24"/>
        </w:rPr>
        <w:t>Venezuela Politics and Human Rights</w:t>
      </w:r>
      <w:r>
        <w:rPr>
          <w:rFonts w:ascii="Arial" w:eastAsia="Arial" w:hAnsi="Arial" w:cs="Arial"/>
          <w:sz w:val="24"/>
          <w:szCs w:val="24"/>
        </w:rPr>
        <w:t xml:space="preserve"> (blog), November 13. </w:t>
      </w:r>
      <w:hyperlink r:id="rId47">
        <w:r>
          <w:rPr>
            <w:rFonts w:ascii="Arial" w:eastAsia="Arial" w:hAnsi="Arial" w:cs="Arial"/>
            <w:color w:val="1155CC"/>
            <w:sz w:val="24"/>
            <w:szCs w:val="24"/>
            <w:u w:val="single"/>
          </w:rPr>
          <w:t>https://venezuelablog.tumblr.</w:t>
        </w:r>
        <w:r>
          <w:rPr>
            <w:rFonts w:ascii="Arial" w:eastAsia="Arial" w:hAnsi="Arial" w:cs="Arial"/>
            <w:color w:val="1155CC"/>
            <w:sz w:val="24"/>
            <w:szCs w:val="24"/>
            <w:u w:val="single"/>
          </w:rPr>
          <w:t>com/post/153141962314/venezuelan-dialogue-announcements-leave-opposition</w:t>
        </w:r>
      </w:hyperlink>
    </w:p>
    <w:p w14:paraId="000000A9"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Smilde, David. 2014. “Venezuela Dialogue Scouting Report,” </w:t>
      </w:r>
      <w:r>
        <w:rPr>
          <w:rFonts w:ascii="Arial" w:eastAsia="Arial" w:hAnsi="Arial" w:cs="Arial"/>
          <w:i/>
          <w:sz w:val="24"/>
          <w:szCs w:val="24"/>
        </w:rPr>
        <w:t>Venezuela Politics and Human Rights</w:t>
      </w:r>
      <w:r>
        <w:rPr>
          <w:rFonts w:ascii="Arial" w:eastAsia="Arial" w:hAnsi="Arial" w:cs="Arial"/>
          <w:sz w:val="24"/>
          <w:szCs w:val="24"/>
        </w:rPr>
        <w:t xml:space="preserve"> (blog), April 10. </w:t>
      </w:r>
      <w:hyperlink r:id="rId48">
        <w:r>
          <w:rPr>
            <w:rFonts w:ascii="Arial" w:eastAsia="Arial" w:hAnsi="Arial" w:cs="Arial"/>
            <w:color w:val="1155CC"/>
            <w:sz w:val="24"/>
            <w:szCs w:val="24"/>
            <w:u w:val="single"/>
          </w:rPr>
          <w:t>https://venezuelablog.org/venezuela-dialogue-scouting-report/</w:t>
        </w:r>
      </w:hyperlink>
    </w:p>
    <w:p w14:paraId="000000AA"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Stott, Michael. 2019. “US shifts strategy in effort to dislodge Venezuela’s Maduro” </w:t>
      </w:r>
      <w:r>
        <w:rPr>
          <w:rFonts w:ascii="Arial" w:eastAsia="Arial" w:hAnsi="Arial" w:cs="Arial"/>
          <w:i/>
          <w:sz w:val="24"/>
          <w:szCs w:val="24"/>
        </w:rPr>
        <w:t>Financial Times</w:t>
      </w:r>
      <w:r>
        <w:rPr>
          <w:rFonts w:ascii="Arial" w:eastAsia="Arial" w:hAnsi="Arial" w:cs="Arial"/>
          <w:sz w:val="24"/>
          <w:szCs w:val="24"/>
        </w:rPr>
        <w:t>, June 24. https</w:t>
      </w:r>
      <w:r>
        <w:rPr>
          <w:rFonts w:ascii="Arial" w:eastAsia="Arial" w:hAnsi="Arial" w:cs="Arial"/>
          <w:sz w:val="24"/>
          <w:szCs w:val="24"/>
        </w:rPr>
        <w:t>://www.ft.com/content/4c0f306c-9438-11e9-aea1-2b1d33ac3271</w:t>
      </w:r>
    </w:p>
    <w:p w14:paraId="000000AB" w14:textId="77777777" w:rsidR="001E27DD" w:rsidRPr="00DC3EAC" w:rsidRDefault="00444B5A">
      <w:pPr>
        <w:spacing w:after="0" w:line="480" w:lineRule="auto"/>
        <w:ind w:left="90" w:firstLine="630"/>
        <w:rPr>
          <w:rFonts w:ascii="Arial" w:eastAsia="Arial" w:hAnsi="Arial" w:cs="Arial"/>
          <w:sz w:val="24"/>
          <w:szCs w:val="24"/>
          <w:lang w:val="es-VE"/>
        </w:rPr>
      </w:pPr>
      <w:r w:rsidRPr="00DC3EAC">
        <w:rPr>
          <w:rFonts w:ascii="Arial" w:eastAsia="Arial" w:hAnsi="Arial" w:cs="Arial"/>
          <w:sz w:val="24"/>
          <w:szCs w:val="24"/>
          <w:lang w:val="es-VE"/>
        </w:rPr>
        <w:t xml:space="preserve">Tal Cual, “Este es el acuerdo que El Gobierno se negó a firmar en República Dominicana,” </w:t>
      </w:r>
      <w:proofErr w:type="spellStart"/>
      <w:r w:rsidRPr="00DC3EAC">
        <w:rPr>
          <w:rFonts w:ascii="Arial" w:eastAsia="Arial" w:hAnsi="Arial" w:cs="Arial"/>
          <w:sz w:val="24"/>
          <w:szCs w:val="24"/>
          <w:lang w:val="es-VE"/>
        </w:rPr>
        <w:t>February</w:t>
      </w:r>
      <w:proofErr w:type="spellEnd"/>
      <w:r w:rsidRPr="00DC3EAC">
        <w:rPr>
          <w:rFonts w:ascii="Arial" w:eastAsia="Arial" w:hAnsi="Arial" w:cs="Arial"/>
          <w:sz w:val="24"/>
          <w:szCs w:val="24"/>
          <w:lang w:val="es-VE"/>
        </w:rPr>
        <w:t xml:space="preserve"> 7, 2018, </w:t>
      </w:r>
      <w:hyperlink r:id="rId49">
        <w:r w:rsidRPr="00DC3EAC">
          <w:rPr>
            <w:rFonts w:ascii="Arial" w:eastAsia="Arial" w:hAnsi="Arial" w:cs="Arial"/>
            <w:color w:val="1155CC"/>
            <w:sz w:val="24"/>
            <w:szCs w:val="24"/>
            <w:u w:val="single"/>
            <w:lang w:val="es-VE"/>
          </w:rPr>
          <w:t xml:space="preserve">https://talcualdigital.com/index.php/2018/02/07/este-es-el-acuerdo-que-el-gobierno-se-nego-a-firmar-en-republica-doninicana/. </w:t>
        </w:r>
      </w:hyperlink>
    </w:p>
    <w:p w14:paraId="000000AC" w14:textId="77777777" w:rsidR="001E27DD" w:rsidRDefault="00444B5A">
      <w:pPr>
        <w:spacing w:after="0" w:line="480" w:lineRule="auto"/>
        <w:ind w:left="90" w:firstLine="630"/>
        <w:rPr>
          <w:rFonts w:ascii="Arial" w:eastAsia="Arial" w:hAnsi="Arial" w:cs="Arial"/>
          <w:sz w:val="24"/>
          <w:szCs w:val="24"/>
        </w:rPr>
      </w:pPr>
      <w:r w:rsidRPr="00DC3EAC">
        <w:rPr>
          <w:rFonts w:ascii="Arial" w:eastAsia="Arial" w:hAnsi="Arial" w:cs="Arial"/>
          <w:i/>
          <w:sz w:val="24"/>
          <w:szCs w:val="24"/>
          <w:lang w:val="es-VE"/>
        </w:rPr>
        <w:t>Tal Cual</w:t>
      </w:r>
      <w:r w:rsidRPr="00DC3EAC">
        <w:rPr>
          <w:rFonts w:ascii="Arial" w:eastAsia="Arial" w:hAnsi="Arial" w:cs="Arial"/>
          <w:sz w:val="24"/>
          <w:szCs w:val="24"/>
          <w:lang w:val="es-VE"/>
        </w:rPr>
        <w:t>, April 15, 2018. “Este Fue El Acuerdo Presentado Por Los Cancille</w:t>
      </w:r>
      <w:r w:rsidRPr="00DC3EAC">
        <w:rPr>
          <w:rFonts w:ascii="Arial" w:eastAsia="Arial" w:hAnsi="Arial" w:cs="Arial"/>
          <w:sz w:val="24"/>
          <w:szCs w:val="24"/>
          <w:lang w:val="es-VE"/>
        </w:rPr>
        <w:t xml:space="preserve">res Que El Gobierno No Quiso Aceptar.” </w:t>
      </w:r>
      <w:hyperlink r:id="rId50">
        <w:r>
          <w:rPr>
            <w:rFonts w:ascii="Arial" w:eastAsia="Arial" w:hAnsi="Arial" w:cs="Arial"/>
            <w:color w:val="1155CC"/>
            <w:sz w:val="24"/>
            <w:szCs w:val="24"/>
            <w:u w:val="single"/>
          </w:rPr>
          <w:t>https://talcualdigital.com/este-fue-el-acuerdo-presentado-por-los-cancilleres-y-que</w:t>
        </w:r>
        <w:r>
          <w:rPr>
            <w:rFonts w:ascii="Arial" w:eastAsia="Arial" w:hAnsi="Arial" w:cs="Arial"/>
            <w:color w:val="1155CC"/>
            <w:sz w:val="24"/>
            <w:szCs w:val="24"/>
            <w:u w:val="single"/>
          </w:rPr>
          <w:t>-el-gobierno-no-quiso-aceptar/.</w:t>
        </w:r>
      </w:hyperlink>
    </w:p>
    <w:p w14:paraId="000000AD"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U.S. Department of State. 2019. “Briefing with Special Representative for Venezuela Elliott Abrams,” June 25, </w:t>
      </w:r>
      <w:hyperlink r:id="rId51">
        <w:r>
          <w:rPr>
            <w:rFonts w:ascii="Arial" w:eastAsia="Arial" w:hAnsi="Arial" w:cs="Arial"/>
            <w:color w:val="1155CC"/>
            <w:sz w:val="24"/>
            <w:szCs w:val="24"/>
            <w:u w:val="single"/>
          </w:rPr>
          <w:t>https://www.state.gov/on-the-record-briefing-2</w:t>
        </w:r>
        <w:r>
          <w:rPr>
            <w:rFonts w:ascii="Arial" w:eastAsia="Arial" w:hAnsi="Arial" w:cs="Arial"/>
            <w:color w:val="1155CC"/>
            <w:sz w:val="24"/>
            <w:szCs w:val="24"/>
            <w:u w:val="single"/>
          </w:rPr>
          <w:t>/.</w:t>
        </w:r>
      </w:hyperlink>
    </w:p>
    <w:p w14:paraId="000000AE"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lastRenderedPageBreak/>
        <w:t>Ury</w:t>
      </w:r>
      <w:proofErr w:type="spellEnd"/>
      <w:r>
        <w:rPr>
          <w:rFonts w:ascii="Arial" w:eastAsia="Arial" w:hAnsi="Arial" w:cs="Arial"/>
          <w:sz w:val="24"/>
          <w:szCs w:val="24"/>
        </w:rPr>
        <w:t xml:space="preserve">, William, Jeanne Brett, and Stephen Goldberg. 1988. </w:t>
      </w:r>
      <w:r>
        <w:rPr>
          <w:rFonts w:ascii="Arial" w:eastAsia="Arial" w:hAnsi="Arial" w:cs="Arial"/>
          <w:i/>
          <w:sz w:val="24"/>
          <w:szCs w:val="24"/>
        </w:rPr>
        <w:t>Getting Disputes Resolved</w:t>
      </w:r>
      <w:r>
        <w:rPr>
          <w:rFonts w:ascii="Arial" w:eastAsia="Arial" w:hAnsi="Arial" w:cs="Arial"/>
          <w:sz w:val="24"/>
          <w:szCs w:val="24"/>
        </w:rPr>
        <w:t>. San Francisco: Jossey-Bass Publishers.</w:t>
      </w:r>
    </w:p>
    <w:p w14:paraId="000000AF"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Ury</w:t>
      </w:r>
      <w:proofErr w:type="spellEnd"/>
      <w:r>
        <w:rPr>
          <w:rFonts w:ascii="Arial" w:eastAsia="Arial" w:hAnsi="Arial" w:cs="Arial"/>
          <w:sz w:val="24"/>
          <w:szCs w:val="24"/>
        </w:rPr>
        <w:t xml:space="preserve">, William. 1991. </w:t>
      </w:r>
      <w:r>
        <w:rPr>
          <w:rFonts w:ascii="Arial" w:eastAsia="Arial" w:hAnsi="Arial" w:cs="Arial"/>
          <w:i/>
          <w:sz w:val="24"/>
          <w:szCs w:val="24"/>
        </w:rPr>
        <w:t>Getting Past No: Negotiating With Difficult People</w:t>
      </w:r>
      <w:r>
        <w:rPr>
          <w:rFonts w:ascii="Arial" w:eastAsia="Arial" w:hAnsi="Arial" w:cs="Arial"/>
          <w:sz w:val="24"/>
          <w:szCs w:val="24"/>
        </w:rPr>
        <w:t>. New York: Bantam Books.</w:t>
      </w:r>
    </w:p>
    <w:p w14:paraId="000000B0"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Ury</w:t>
      </w:r>
      <w:proofErr w:type="spellEnd"/>
      <w:r>
        <w:rPr>
          <w:rFonts w:ascii="Arial" w:eastAsia="Arial" w:hAnsi="Arial" w:cs="Arial"/>
          <w:sz w:val="24"/>
          <w:szCs w:val="24"/>
        </w:rPr>
        <w:t xml:space="preserve">, William. 1999. </w:t>
      </w:r>
      <w:r>
        <w:rPr>
          <w:rFonts w:ascii="Arial" w:eastAsia="Arial" w:hAnsi="Arial" w:cs="Arial"/>
          <w:i/>
          <w:sz w:val="24"/>
          <w:szCs w:val="24"/>
        </w:rPr>
        <w:t>Getting to Peace: Transforming Conflict at Home, at Work, and in the World</w:t>
      </w:r>
      <w:r>
        <w:rPr>
          <w:rFonts w:ascii="Arial" w:eastAsia="Arial" w:hAnsi="Arial" w:cs="Arial"/>
          <w:sz w:val="24"/>
          <w:szCs w:val="24"/>
        </w:rPr>
        <w:t xml:space="preserve">. New York: Viking. </w:t>
      </w:r>
    </w:p>
    <w:p w14:paraId="000000B1"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Velasco, Alejandro. 2019. “A Geopolitical Showdown in Venezuela Will Only Make Things Worse” </w:t>
      </w:r>
      <w:r>
        <w:rPr>
          <w:rFonts w:ascii="Arial" w:eastAsia="Arial" w:hAnsi="Arial" w:cs="Arial"/>
          <w:i/>
          <w:sz w:val="24"/>
          <w:szCs w:val="24"/>
        </w:rPr>
        <w:t>New York Times</w:t>
      </w:r>
      <w:r>
        <w:rPr>
          <w:rFonts w:ascii="Arial" w:eastAsia="Arial" w:hAnsi="Arial" w:cs="Arial"/>
          <w:sz w:val="24"/>
          <w:szCs w:val="24"/>
        </w:rPr>
        <w:t xml:space="preserve">. February 5. </w:t>
      </w:r>
      <w:hyperlink r:id="rId52">
        <w:r>
          <w:rPr>
            <w:rFonts w:ascii="Arial" w:eastAsia="Arial" w:hAnsi="Arial" w:cs="Arial"/>
            <w:color w:val="1155CC"/>
            <w:sz w:val="24"/>
            <w:szCs w:val="24"/>
            <w:u w:val="single"/>
          </w:rPr>
          <w:t>https://www.nytimes.com/2019/02/05/opinion/venezuela-</w:t>
        </w:r>
      </w:hyperlink>
      <w:hyperlink r:id="rId53">
        <w:r>
          <w:rPr>
            <w:rFonts w:ascii="Arial" w:eastAsia="Arial" w:hAnsi="Arial" w:cs="Arial"/>
            <w:color w:val="1155CC"/>
            <w:sz w:val="24"/>
            <w:szCs w:val="24"/>
            <w:u w:val="single"/>
          </w:rPr>
          <w:t>Guaidó</w:t>
        </w:r>
      </w:hyperlink>
      <w:hyperlink r:id="rId54">
        <w:r>
          <w:rPr>
            <w:rFonts w:ascii="Arial" w:eastAsia="Arial" w:hAnsi="Arial" w:cs="Arial"/>
            <w:color w:val="1155CC"/>
            <w:sz w:val="24"/>
            <w:szCs w:val="24"/>
            <w:u w:val="single"/>
          </w:rPr>
          <w:t>-trump-united-states.html</w:t>
        </w:r>
      </w:hyperlink>
    </w:p>
    <w:p w14:paraId="000000B2"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 xml:space="preserve">Vyas, </w:t>
      </w:r>
      <w:proofErr w:type="spellStart"/>
      <w:r>
        <w:rPr>
          <w:rFonts w:ascii="Arial" w:eastAsia="Arial" w:hAnsi="Arial" w:cs="Arial"/>
          <w:sz w:val="24"/>
          <w:szCs w:val="24"/>
        </w:rPr>
        <w:t>Kejal</w:t>
      </w:r>
      <w:proofErr w:type="spellEnd"/>
      <w:r>
        <w:rPr>
          <w:rFonts w:ascii="Arial" w:eastAsia="Arial" w:hAnsi="Arial" w:cs="Arial"/>
          <w:sz w:val="24"/>
          <w:szCs w:val="24"/>
        </w:rPr>
        <w:t xml:space="preserve">. “China Talks With Venezuela Opposition to Protect Investments.” </w:t>
      </w:r>
      <w:r>
        <w:rPr>
          <w:rFonts w:ascii="Arial" w:eastAsia="Arial" w:hAnsi="Arial" w:cs="Arial"/>
          <w:i/>
          <w:sz w:val="24"/>
          <w:szCs w:val="24"/>
        </w:rPr>
        <w:t>The Wall Street Journal</w:t>
      </w:r>
      <w:r>
        <w:rPr>
          <w:rFonts w:ascii="Arial" w:eastAsia="Arial" w:hAnsi="Arial" w:cs="Arial"/>
          <w:sz w:val="24"/>
          <w:szCs w:val="24"/>
        </w:rPr>
        <w:t>. Dow Jones &amp; Company, February 12,</w:t>
      </w:r>
      <w:r>
        <w:rPr>
          <w:rFonts w:ascii="Arial" w:eastAsia="Arial" w:hAnsi="Arial" w:cs="Arial"/>
          <w:sz w:val="24"/>
          <w:szCs w:val="24"/>
        </w:rPr>
        <w:t xml:space="preserve"> 2019. </w:t>
      </w:r>
      <w:hyperlink r:id="rId55">
        <w:r>
          <w:rPr>
            <w:rFonts w:ascii="Arial" w:eastAsia="Arial" w:hAnsi="Arial" w:cs="Arial"/>
            <w:color w:val="1155CC"/>
            <w:sz w:val="24"/>
            <w:szCs w:val="24"/>
            <w:u w:val="single"/>
          </w:rPr>
          <w:t>https://www.wsj.com/articles/china-holds-talks-with-venezuelan-opposition-on-debt-oil-projects-11549993261</w:t>
        </w:r>
      </w:hyperlink>
      <w:r>
        <w:rPr>
          <w:rFonts w:ascii="Arial" w:eastAsia="Arial" w:hAnsi="Arial" w:cs="Arial"/>
          <w:sz w:val="24"/>
          <w:szCs w:val="24"/>
        </w:rPr>
        <w:t>.</w:t>
      </w:r>
    </w:p>
    <w:p w14:paraId="000000B3" w14:textId="77777777" w:rsidR="001E27DD" w:rsidRDefault="00444B5A">
      <w:pPr>
        <w:spacing w:after="0" w:line="480" w:lineRule="auto"/>
        <w:ind w:left="90" w:firstLine="630"/>
        <w:rPr>
          <w:rFonts w:ascii="Arial" w:eastAsia="Arial" w:hAnsi="Arial" w:cs="Arial"/>
          <w:sz w:val="24"/>
          <w:szCs w:val="24"/>
        </w:rPr>
      </w:pPr>
      <w:r>
        <w:rPr>
          <w:rFonts w:ascii="Arial" w:eastAsia="Arial" w:hAnsi="Arial" w:cs="Arial"/>
          <w:sz w:val="24"/>
          <w:szCs w:val="24"/>
        </w:rPr>
        <w:t>Watkins, Michae</w:t>
      </w:r>
      <w:r>
        <w:rPr>
          <w:rFonts w:ascii="Arial" w:eastAsia="Arial" w:hAnsi="Arial" w:cs="Arial"/>
          <w:sz w:val="24"/>
          <w:szCs w:val="24"/>
        </w:rPr>
        <w:t xml:space="preserve">l and </w:t>
      </w:r>
      <w:proofErr w:type="spellStart"/>
      <w:r>
        <w:rPr>
          <w:rFonts w:ascii="Arial" w:eastAsia="Arial" w:hAnsi="Arial" w:cs="Arial"/>
          <w:sz w:val="24"/>
          <w:szCs w:val="24"/>
        </w:rPr>
        <w:t>Rosegrant</w:t>
      </w:r>
      <w:proofErr w:type="spellEnd"/>
      <w:r>
        <w:rPr>
          <w:rFonts w:ascii="Arial" w:eastAsia="Arial" w:hAnsi="Arial" w:cs="Arial"/>
          <w:sz w:val="24"/>
          <w:szCs w:val="24"/>
        </w:rPr>
        <w:t xml:space="preserve">, Susan. 2001. </w:t>
      </w:r>
      <w:r>
        <w:rPr>
          <w:rFonts w:ascii="Arial" w:eastAsia="Arial" w:hAnsi="Arial" w:cs="Arial"/>
          <w:i/>
          <w:sz w:val="24"/>
          <w:szCs w:val="24"/>
        </w:rPr>
        <w:t>Breakthrough International Negotiation: How Great Negotiators Transformed the World's Toughest Post-Cold War Conflicts</w:t>
      </w:r>
      <w:r>
        <w:rPr>
          <w:rFonts w:ascii="Arial" w:eastAsia="Arial" w:hAnsi="Arial" w:cs="Arial"/>
          <w:sz w:val="24"/>
          <w:szCs w:val="24"/>
        </w:rPr>
        <w:t xml:space="preserve">, San Francisco: </w:t>
      </w:r>
      <w:proofErr w:type="spellStart"/>
      <w:r>
        <w:rPr>
          <w:rFonts w:ascii="Arial" w:eastAsia="Arial" w:hAnsi="Arial" w:cs="Arial"/>
          <w:sz w:val="24"/>
          <w:szCs w:val="24"/>
        </w:rPr>
        <w:t>Joseey</w:t>
      </w:r>
      <w:proofErr w:type="spellEnd"/>
      <w:r>
        <w:rPr>
          <w:rFonts w:ascii="Arial" w:eastAsia="Arial" w:hAnsi="Arial" w:cs="Arial"/>
          <w:sz w:val="24"/>
          <w:szCs w:val="24"/>
        </w:rPr>
        <w:t>-Bass.</w:t>
      </w:r>
    </w:p>
    <w:p w14:paraId="000000B4"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Winslade</w:t>
      </w:r>
      <w:proofErr w:type="spellEnd"/>
      <w:r>
        <w:rPr>
          <w:rFonts w:ascii="Arial" w:eastAsia="Arial" w:hAnsi="Arial" w:cs="Arial"/>
          <w:sz w:val="24"/>
          <w:szCs w:val="24"/>
        </w:rPr>
        <w:t xml:space="preserve">, John and Gerald Monk. 2000. </w:t>
      </w:r>
      <w:r>
        <w:rPr>
          <w:rFonts w:ascii="Arial" w:eastAsia="Arial" w:hAnsi="Arial" w:cs="Arial"/>
          <w:i/>
          <w:sz w:val="24"/>
          <w:szCs w:val="24"/>
        </w:rPr>
        <w:t>Narrative Mediation: A New Approach to C</w:t>
      </w:r>
      <w:r>
        <w:rPr>
          <w:rFonts w:ascii="Arial" w:eastAsia="Arial" w:hAnsi="Arial" w:cs="Arial"/>
          <w:i/>
          <w:sz w:val="24"/>
          <w:szCs w:val="24"/>
        </w:rPr>
        <w:t>onflict Resolution</w:t>
      </w:r>
      <w:r>
        <w:rPr>
          <w:rFonts w:ascii="Arial" w:eastAsia="Arial" w:hAnsi="Arial" w:cs="Arial"/>
          <w:sz w:val="24"/>
          <w:szCs w:val="24"/>
        </w:rPr>
        <w:t>. San Francisco, CA: Jossey-Bass.</w:t>
      </w:r>
    </w:p>
    <w:p w14:paraId="000000B5"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t>Yagova</w:t>
      </w:r>
      <w:proofErr w:type="spellEnd"/>
      <w:r>
        <w:rPr>
          <w:rFonts w:ascii="Arial" w:eastAsia="Arial" w:hAnsi="Arial" w:cs="Arial"/>
          <w:sz w:val="24"/>
          <w:szCs w:val="24"/>
        </w:rPr>
        <w:t xml:space="preserve">, Olga, Chen </w:t>
      </w:r>
      <w:proofErr w:type="spellStart"/>
      <w:r>
        <w:rPr>
          <w:rFonts w:ascii="Arial" w:eastAsia="Arial" w:hAnsi="Arial" w:cs="Arial"/>
          <w:sz w:val="24"/>
          <w:szCs w:val="24"/>
        </w:rPr>
        <w:t>Aizhu</w:t>
      </w:r>
      <w:proofErr w:type="spellEnd"/>
      <w:r>
        <w:rPr>
          <w:rFonts w:ascii="Arial" w:eastAsia="Arial" w:hAnsi="Arial" w:cs="Arial"/>
          <w:sz w:val="24"/>
          <w:szCs w:val="24"/>
        </w:rPr>
        <w:t xml:space="preserve">, Marianna </w:t>
      </w:r>
      <w:proofErr w:type="spellStart"/>
      <w:r>
        <w:rPr>
          <w:rFonts w:ascii="Arial" w:eastAsia="Arial" w:hAnsi="Arial" w:cs="Arial"/>
          <w:sz w:val="24"/>
          <w:szCs w:val="24"/>
        </w:rPr>
        <w:t>Párraga</w:t>
      </w:r>
      <w:proofErr w:type="spellEnd"/>
      <w:r>
        <w:rPr>
          <w:rFonts w:ascii="Arial" w:eastAsia="Arial" w:hAnsi="Arial" w:cs="Arial"/>
          <w:sz w:val="24"/>
          <w:szCs w:val="24"/>
        </w:rPr>
        <w:t xml:space="preserve">. 2019. “Rosneft becomes top Venezuelan oil trader, helping offset U.S. pressure” </w:t>
      </w:r>
      <w:r>
        <w:rPr>
          <w:rFonts w:ascii="Arial" w:eastAsia="Arial" w:hAnsi="Arial" w:cs="Arial"/>
          <w:i/>
          <w:sz w:val="24"/>
          <w:szCs w:val="24"/>
        </w:rPr>
        <w:t>Reuters</w:t>
      </w:r>
      <w:r>
        <w:rPr>
          <w:rFonts w:ascii="Arial" w:eastAsia="Arial" w:hAnsi="Arial" w:cs="Arial"/>
          <w:sz w:val="24"/>
          <w:szCs w:val="24"/>
        </w:rPr>
        <w:t xml:space="preserve">, August 22. </w:t>
      </w:r>
      <w:hyperlink r:id="rId56">
        <w:r>
          <w:rPr>
            <w:rFonts w:ascii="Arial" w:eastAsia="Arial" w:hAnsi="Arial" w:cs="Arial"/>
            <w:color w:val="1155CC"/>
            <w:sz w:val="24"/>
            <w:szCs w:val="24"/>
            <w:u w:val="single"/>
          </w:rPr>
          <w:t>https://www.reuters.com/article/us-russia-venezuela-oil/rosneft-becomes-top-venezuelan-oil-trader-helping-offset-u-s-pressure-idUSKCN1VC1PF</w:t>
        </w:r>
      </w:hyperlink>
    </w:p>
    <w:p w14:paraId="000000B6" w14:textId="77777777" w:rsidR="001E27DD" w:rsidRDefault="00444B5A">
      <w:pPr>
        <w:spacing w:after="0" w:line="480" w:lineRule="auto"/>
        <w:ind w:left="90" w:firstLine="630"/>
        <w:rPr>
          <w:rFonts w:ascii="Arial" w:eastAsia="Arial" w:hAnsi="Arial" w:cs="Arial"/>
          <w:sz w:val="24"/>
          <w:szCs w:val="24"/>
        </w:rPr>
      </w:pPr>
      <w:proofErr w:type="spellStart"/>
      <w:r>
        <w:rPr>
          <w:rFonts w:ascii="Arial" w:eastAsia="Arial" w:hAnsi="Arial" w:cs="Arial"/>
          <w:sz w:val="24"/>
          <w:szCs w:val="24"/>
        </w:rPr>
        <w:lastRenderedPageBreak/>
        <w:t>Zerpa</w:t>
      </w:r>
      <w:proofErr w:type="spellEnd"/>
      <w:r>
        <w:rPr>
          <w:rFonts w:ascii="Arial" w:eastAsia="Arial" w:hAnsi="Arial" w:cs="Arial"/>
          <w:sz w:val="24"/>
          <w:szCs w:val="24"/>
        </w:rPr>
        <w:t>, Fabiola and Peter Millard. 2019. “Russia Squeezing Embattled V</w:t>
      </w:r>
      <w:r>
        <w:rPr>
          <w:rFonts w:ascii="Arial" w:eastAsia="Arial" w:hAnsi="Arial" w:cs="Arial"/>
          <w:sz w:val="24"/>
          <w:szCs w:val="24"/>
        </w:rPr>
        <w:t xml:space="preserve">enezuela for Tax-Free Gas Expansion,” </w:t>
      </w:r>
      <w:r>
        <w:rPr>
          <w:rFonts w:ascii="Arial" w:eastAsia="Arial" w:hAnsi="Arial" w:cs="Arial"/>
          <w:i/>
          <w:sz w:val="24"/>
          <w:szCs w:val="24"/>
        </w:rPr>
        <w:t>Bloomberg</w:t>
      </w:r>
      <w:r>
        <w:rPr>
          <w:rFonts w:ascii="Arial" w:eastAsia="Arial" w:hAnsi="Arial" w:cs="Arial"/>
          <w:sz w:val="24"/>
          <w:szCs w:val="24"/>
        </w:rPr>
        <w:t xml:space="preserve">. June 20. </w:t>
      </w:r>
      <w:hyperlink r:id="rId57">
        <w:r>
          <w:rPr>
            <w:rFonts w:ascii="Arial" w:eastAsia="Arial" w:hAnsi="Arial" w:cs="Arial"/>
            <w:color w:val="1155CC"/>
            <w:sz w:val="24"/>
            <w:szCs w:val="24"/>
            <w:u w:val="single"/>
          </w:rPr>
          <w:t>https://www.bloomberg.com/news/articles/2019-06-20/russia-squeez</w:t>
        </w:r>
        <w:r>
          <w:rPr>
            <w:rFonts w:ascii="Arial" w:eastAsia="Arial" w:hAnsi="Arial" w:cs="Arial"/>
            <w:color w:val="1155CC"/>
            <w:sz w:val="24"/>
            <w:szCs w:val="24"/>
            <w:u w:val="single"/>
          </w:rPr>
          <w:t>ing-embattled-venezuela-for-tax-free-gas-expansion</w:t>
        </w:r>
      </w:hyperlink>
    </w:p>
    <w:p w14:paraId="000000B7" w14:textId="77777777" w:rsidR="001E27DD" w:rsidRDefault="001E27DD">
      <w:pPr>
        <w:spacing w:after="0" w:line="480" w:lineRule="auto"/>
        <w:ind w:left="90" w:firstLine="630"/>
        <w:rPr>
          <w:rFonts w:ascii="Arial" w:eastAsia="Arial" w:hAnsi="Arial" w:cs="Arial"/>
          <w:sz w:val="24"/>
          <w:szCs w:val="24"/>
        </w:rPr>
      </w:pPr>
    </w:p>
    <w:p w14:paraId="000000B8" w14:textId="77777777" w:rsidR="001E27DD" w:rsidRDefault="001E27DD">
      <w:pPr>
        <w:spacing w:after="0" w:line="480" w:lineRule="auto"/>
        <w:ind w:left="90" w:firstLine="630"/>
        <w:rPr>
          <w:rFonts w:ascii="Arial" w:eastAsia="Arial" w:hAnsi="Arial" w:cs="Arial"/>
          <w:sz w:val="24"/>
          <w:szCs w:val="24"/>
        </w:rPr>
      </w:pPr>
    </w:p>
    <w:p w14:paraId="000000B9" w14:textId="77777777" w:rsidR="001E27DD" w:rsidRDefault="001E27DD">
      <w:pPr>
        <w:rPr>
          <w:rFonts w:ascii="Arial" w:eastAsia="Arial" w:hAnsi="Arial" w:cs="Arial"/>
          <w:sz w:val="24"/>
          <w:szCs w:val="24"/>
        </w:rPr>
      </w:pPr>
    </w:p>
    <w:p w14:paraId="000000BA" w14:textId="77777777" w:rsidR="001E27DD" w:rsidRDefault="001E27DD">
      <w:pPr>
        <w:spacing w:after="0" w:line="480" w:lineRule="auto"/>
        <w:rPr>
          <w:rFonts w:ascii="Arial" w:eastAsia="Arial" w:hAnsi="Arial" w:cs="Arial"/>
          <w:sz w:val="24"/>
          <w:szCs w:val="24"/>
        </w:rPr>
      </w:pPr>
    </w:p>
    <w:p w14:paraId="000000BB" w14:textId="77777777" w:rsidR="001E27DD" w:rsidRDefault="001E27DD">
      <w:pPr>
        <w:spacing w:after="0" w:line="480" w:lineRule="auto"/>
        <w:rPr>
          <w:rFonts w:ascii="Arial" w:eastAsia="Arial" w:hAnsi="Arial" w:cs="Arial"/>
          <w:sz w:val="24"/>
          <w:szCs w:val="24"/>
        </w:rPr>
      </w:pPr>
    </w:p>
    <w:sectPr w:rsidR="001E27DD">
      <w:footerReference w:type="default" r:id="rId5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53C87" w14:textId="77777777" w:rsidR="00444B5A" w:rsidRDefault="00444B5A">
      <w:pPr>
        <w:spacing w:after="0" w:line="240" w:lineRule="auto"/>
      </w:pPr>
      <w:r>
        <w:separator/>
      </w:r>
    </w:p>
  </w:endnote>
  <w:endnote w:type="continuationSeparator" w:id="0">
    <w:p w14:paraId="3CD19AA3" w14:textId="77777777" w:rsidR="00444B5A" w:rsidRDefault="0044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E" w14:textId="4B859220" w:rsidR="001E27DD" w:rsidRDefault="00444B5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DC3EAC">
      <w:rPr>
        <w:color w:val="000000"/>
      </w:rPr>
      <w:fldChar w:fldCharType="separate"/>
    </w:r>
    <w:r w:rsidR="00DC3EAC">
      <w:rPr>
        <w:noProof/>
        <w:color w:val="000000"/>
      </w:rPr>
      <w:t>2</w:t>
    </w:r>
    <w:r>
      <w:rPr>
        <w:color w:val="000000"/>
      </w:rPr>
      <w:fldChar w:fldCharType="end"/>
    </w:r>
  </w:p>
  <w:p w14:paraId="000000BF" w14:textId="77777777" w:rsidR="001E27DD" w:rsidRDefault="001E27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33A3" w14:textId="77777777" w:rsidR="00444B5A" w:rsidRDefault="00444B5A">
      <w:pPr>
        <w:spacing w:after="0" w:line="240" w:lineRule="auto"/>
      </w:pPr>
      <w:r>
        <w:separator/>
      </w:r>
    </w:p>
  </w:footnote>
  <w:footnote w:type="continuationSeparator" w:id="0">
    <w:p w14:paraId="60B335B9" w14:textId="77777777" w:rsidR="00444B5A" w:rsidRDefault="00444B5A">
      <w:pPr>
        <w:spacing w:after="0" w:line="240" w:lineRule="auto"/>
      </w:pPr>
      <w:r>
        <w:continuationSeparator/>
      </w:r>
    </w:p>
  </w:footnote>
  <w:footnote w:id="1">
    <w:p w14:paraId="000000BC" w14:textId="77777777" w:rsidR="001E27DD" w:rsidRDefault="00444B5A">
      <w:pPr>
        <w:spacing w:after="0" w:line="240" w:lineRule="auto"/>
        <w:rPr>
          <w:sz w:val="20"/>
          <w:szCs w:val="20"/>
        </w:rPr>
      </w:pPr>
      <w:r>
        <w:rPr>
          <w:rStyle w:val="FootnoteReference"/>
        </w:rPr>
        <w:footnoteRef/>
      </w:r>
      <w:r>
        <w:rPr>
          <w:sz w:val="20"/>
          <w:szCs w:val="20"/>
        </w:rPr>
        <w:t xml:space="preserve"> The Lima Group was formed in August 2017 by countries in the region seeking to pressure Venezuela for a return to democracy. </w:t>
      </w:r>
      <w:r w:rsidRPr="00DC3EAC">
        <w:rPr>
          <w:sz w:val="20"/>
          <w:szCs w:val="20"/>
          <w:lang w:val="es-VE"/>
        </w:rPr>
        <w:t>Argentina, Brazil, Canada, Chile, Colombia, Costa Rica, Guatemala, Honduras, Mexico, Panama, Paraguay and Peru were the original m</w:t>
      </w:r>
      <w:r w:rsidRPr="00DC3EAC">
        <w:rPr>
          <w:sz w:val="20"/>
          <w:szCs w:val="20"/>
          <w:lang w:val="es-VE"/>
        </w:rPr>
        <w:t xml:space="preserve">embers. </w:t>
      </w:r>
      <w:r>
        <w:rPr>
          <w:sz w:val="20"/>
          <w:szCs w:val="20"/>
        </w:rPr>
        <w:t>Guyana and Saint Lucia joined later.</w:t>
      </w:r>
    </w:p>
  </w:footnote>
  <w:footnote w:id="2">
    <w:p w14:paraId="000000BD" w14:textId="77777777" w:rsidR="001E27DD" w:rsidRDefault="00444B5A">
      <w:pPr>
        <w:pBdr>
          <w:top w:val="nil"/>
          <w:left w:val="nil"/>
          <w:bottom w:val="nil"/>
          <w:right w:val="nil"/>
          <w:between w:val="nil"/>
        </w:pBdr>
        <w:spacing w:after="0" w:line="240" w:lineRule="auto"/>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One could also point to Emile Durkheim who saw “collective effervescence” as one of the fundamental creative aspects of human social life and attributed to it the breakthrough that led the French National Cons</w:t>
      </w:r>
      <w:r>
        <w:rPr>
          <w:rFonts w:ascii="Arial" w:eastAsia="Arial" w:hAnsi="Arial" w:cs="Arial"/>
          <w:color w:val="000000"/>
          <w:sz w:val="20"/>
          <w:szCs w:val="20"/>
        </w:rPr>
        <w:t>tituent Assembly to abolish feudalism on August 4, 1789. In his view the “assembly was suddenly led to an act of sacrifice and abnegation which each of its members had refused the day before, and at which they were all surprised the day after” (Durkheim 19</w:t>
      </w:r>
      <w:r>
        <w:rPr>
          <w:rFonts w:ascii="Arial" w:eastAsia="Arial" w:hAnsi="Arial" w:cs="Arial"/>
          <w:color w:val="000000"/>
          <w:sz w:val="20"/>
          <w:szCs w:val="20"/>
        </w:rPr>
        <w:t>65 [1915], p.240.)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76ACA"/>
    <w:multiLevelType w:val="multilevel"/>
    <w:tmpl w:val="416EA3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8F5F82"/>
    <w:multiLevelType w:val="multilevel"/>
    <w:tmpl w:val="9DCC36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7DD"/>
    <w:rsid w:val="001E27DD"/>
    <w:rsid w:val="00444B5A"/>
    <w:rsid w:val="00DC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EAC"/>
  <w15:docId w15:val="{96B6442D-31CD-4BBD-B6CE-DBD8743E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6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9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16A"/>
    <w:rPr>
      <w:rFonts w:ascii="Segoe UI" w:hAnsi="Segoe UI" w:cs="Segoe UI"/>
      <w:sz w:val="18"/>
      <w:szCs w:val="18"/>
    </w:rPr>
  </w:style>
  <w:style w:type="character" w:styleId="Hyperlink">
    <w:name w:val="Hyperlink"/>
    <w:basedOn w:val="DefaultParagraphFont"/>
    <w:uiPriority w:val="99"/>
    <w:unhideWhenUsed/>
    <w:rsid w:val="00566D69"/>
    <w:rPr>
      <w:color w:val="0563C1" w:themeColor="hyperlink"/>
      <w:u w:val="single"/>
    </w:rPr>
  </w:style>
  <w:style w:type="character" w:styleId="UnresolvedMention">
    <w:name w:val="Unresolved Mention"/>
    <w:basedOn w:val="DefaultParagraphFont"/>
    <w:uiPriority w:val="99"/>
    <w:semiHidden/>
    <w:unhideWhenUsed/>
    <w:rsid w:val="00566D69"/>
    <w:rPr>
      <w:color w:val="605E5C"/>
      <w:shd w:val="clear" w:color="auto" w:fill="E1DFDD"/>
    </w:rPr>
  </w:style>
  <w:style w:type="paragraph" w:styleId="ListParagraph">
    <w:name w:val="List Paragraph"/>
    <w:basedOn w:val="Normal"/>
    <w:uiPriority w:val="34"/>
    <w:qFormat/>
    <w:rsid w:val="006F25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3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25C"/>
  </w:style>
  <w:style w:type="paragraph" w:styleId="Footer">
    <w:name w:val="footer"/>
    <w:basedOn w:val="Normal"/>
    <w:link w:val="FooterChar"/>
    <w:uiPriority w:val="99"/>
    <w:unhideWhenUsed/>
    <w:rsid w:val="00ED3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25C"/>
  </w:style>
  <w:style w:type="paragraph" w:styleId="FootnoteText">
    <w:name w:val="footnote text"/>
    <w:basedOn w:val="Normal"/>
    <w:link w:val="FootnoteTextChar"/>
    <w:uiPriority w:val="99"/>
    <w:semiHidden/>
    <w:unhideWhenUsed/>
    <w:rsid w:val="00100A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A45"/>
    <w:rPr>
      <w:sz w:val="20"/>
      <w:szCs w:val="20"/>
    </w:rPr>
  </w:style>
  <w:style w:type="character" w:styleId="FootnoteReference">
    <w:name w:val="footnote reference"/>
    <w:basedOn w:val="DefaultParagraphFont"/>
    <w:uiPriority w:val="99"/>
    <w:semiHidden/>
    <w:unhideWhenUsed/>
    <w:rsid w:val="00100A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voanoticias.com/a/que-se-aprobo-en-resolucion-tiar/5095997.html" TargetMode="External"/><Relationship Id="rId18" Type="http://schemas.openxmlformats.org/officeDocument/2006/relationships/hyperlink" Target="https://www.bloomberg.com/news/articles/2019-04-01/how-has-maduro-survived-with-lots-of-help-from-cuban-operatives." TargetMode="External"/><Relationship Id="rId26" Type="http://schemas.openxmlformats.org/officeDocument/2006/relationships/hyperlink" Target="https://www.infobae.com/2014/04/10/1556502-el-nuncio-apostolico-leyo-la-carta-la-paz-del-papa-francisco/." TargetMode="External"/><Relationship Id="rId39" Type="http://schemas.openxmlformats.org/officeDocument/2006/relationships/hyperlink" Target="https://venezuelablog.org/venezuela-negotiations-update-nothing-agreed-everything-agreed/." TargetMode="External"/><Relationship Id="rId21" Type="http://schemas.openxmlformats.org/officeDocument/2006/relationships/hyperlink" Target="https://www.eitb.eus/es/noticias/internacional/detalle/5278074/proceso-dialogo-venezuela-diciembre-2017-gobierno-oposicion-destacan-avances/." TargetMode="External"/><Relationship Id="rId34" Type="http://schemas.openxmlformats.org/officeDocument/2006/relationships/hyperlink" Target="https://www.regjeringen.no/en/aktuelt/statement-on-venezuela/id2645675/." TargetMode="External"/><Relationship Id="rId42" Type="http://schemas.openxmlformats.org/officeDocument/2006/relationships/hyperlink" Target="https://venezuelablog.org/venezuela-dialogue-briefing-negotiations-resume-december-1/." TargetMode="External"/><Relationship Id="rId47" Type="http://schemas.openxmlformats.org/officeDocument/2006/relationships/hyperlink" Target="https://venezuelablog.tumblr.com/post/153141962314/venezuelan-dialogue-announcements-leave-opposition" TargetMode="External"/><Relationship Id="rId50" Type="http://schemas.openxmlformats.org/officeDocument/2006/relationships/hyperlink" Target="https://talcualdigital.com/este-fue-el-acuerdo-presentado-por-los-cancilleres-y-que-el-gobierno-no-quiso-aceptar/." TargetMode="External"/><Relationship Id="rId55" Type="http://schemas.openxmlformats.org/officeDocument/2006/relationships/hyperlink" Target="https://www.wsj.com/articles/china-holds-talks-with-venezuelan-opposition-on-debt-oil-projects-11549993261" TargetMode="External"/><Relationship Id="rId7" Type="http://schemas.openxmlformats.org/officeDocument/2006/relationships/endnotes" Target="endnotes.xml"/><Relationship Id="rId12" Type="http://schemas.openxmlformats.org/officeDocument/2006/relationships/hyperlink" Target="https://www.reuters.com/article/us-china-oil-malaysia/chinas-july-crude-oil-imports-from-malaysia-near-record-customs-idUSKCN1VG07T" TargetMode="External"/><Relationship Id="rId17" Type="http://schemas.openxmlformats.org/officeDocument/2006/relationships/hyperlink" Target="https://elnuevopais.net/2017/01/23/propuestas-de-mediadores-para-relanzar-el-dialogo-en-venezuela/" TargetMode="External"/><Relationship Id="rId25" Type="http://schemas.openxmlformats.org/officeDocument/2006/relationships/hyperlink" Target="https://www.infobae.com/america/america-latina/2017/01/20/grupo-mediador-presento-a-maduro-propuesta-para-relanzar-dialogo-en-venezuela/." TargetMode="External"/><Relationship Id="rId33" Type="http://schemas.openxmlformats.org/officeDocument/2006/relationships/hyperlink" Target="https://www.regjeringen.no/en/aktuelt/crisis-venezuela/id2628361/." TargetMode="External"/><Relationship Id="rId38" Type="http://schemas.openxmlformats.org/officeDocument/2006/relationships/hyperlink" Target="https://venezuelablog.org/latest-round-venezuela-negotiations-suspended/." TargetMode="External"/><Relationship Id="rId46" Type="http://schemas.openxmlformats.org/officeDocument/2006/relationships/hyperlink" Target="https://venezuelablog.org/venezuela-dialogue-scouting-report/."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bc.com/mundo/ultimas_noticias/2014/04/140410_ultnot_venezuela_gobierno_oposicion_jgc.shtml" TargetMode="External"/><Relationship Id="rId20" Type="http://schemas.openxmlformats.org/officeDocument/2006/relationships/hyperlink" Target="https://efectococuyo.com/cocuyo-chequea/600-llamados-dialogo/." TargetMode="External"/><Relationship Id="rId29" Type="http://schemas.openxmlformats.org/officeDocument/2006/relationships/hyperlink" Target="https://www.nytimes.com/2019/08/06/world/americas/venezuela-sanctions-bolton-maduro.html." TargetMode="External"/><Relationship Id="rId41" Type="http://schemas.openxmlformats.org/officeDocument/2006/relationships/hyperlink" Target="https://venezuelablog.org/venezuelan-government-opposition-meet-2nd-round-dominican-republic-negotiations/." TargetMode="External"/><Relationship Id="rId54" Type="http://schemas.openxmlformats.org/officeDocument/2006/relationships/hyperlink" Target="https://www.nytimes.com/2019/02/05/opinion/venezuela-guaido-trump-united-stat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uters.com/article/us-china-venezuela-oil-cnpc/china-cnpc-suspends-venezuelan-oil-loading-worried-about-u-s-sanctions-sources-idUSKCN1V909C" TargetMode="External"/><Relationship Id="rId24" Type="http://schemas.openxmlformats.org/officeDocument/2006/relationships/hyperlink" Target="https://eeas.europa.eu/headquarters/headquarters-homepage/67934/venezuela-meeting-international-contact-groups-and-lima-group-joint-statement_en.%5C" TargetMode="External"/><Relationship Id="rId32" Type="http://schemas.openxmlformats.org/officeDocument/2006/relationships/hyperlink" Target="http://cronica.uno/mecanismo-facilitacion-noruega-arranco-enero-manera-secreta/" TargetMode="External"/><Relationship Id="rId37" Type="http://schemas.openxmlformats.org/officeDocument/2006/relationships/hyperlink" Target="https://venezuelablog.org/no-deal-venezuela-talks-indefinite-recess/." TargetMode="External"/><Relationship Id="rId40" Type="http://schemas.openxmlformats.org/officeDocument/2006/relationships/hyperlink" Target="https://venezuelablog.org/prisoner-release-overshadowed-electoral-boycott-decree/" TargetMode="External"/><Relationship Id="rId45" Type="http://schemas.openxmlformats.org/officeDocument/2006/relationships/hyperlink" Target="https://venezuelablog.org/opposition-freezes-dialogue/." TargetMode="External"/><Relationship Id="rId53" Type="http://schemas.openxmlformats.org/officeDocument/2006/relationships/hyperlink" Target="https://www.nytimes.com/2019/02/05/opinion/venezuela-guaido-trump-united-states.html"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ytimes.com/2019/05/28/us/politics/trump-john-bolton-north-korea-iran.html" TargetMode="External"/><Relationship Id="rId23" Type="http://schemas.openxmlformats.org/officeDocument/2006/relationships/hyperlink" Target="https://www.euronews.com/2019/08/07/washington-slaps-fresh-sanctions-on-venezuela." TargetMode="External"/><Relationship Id="rId28" Type="http://schemas.openxmlformats.org/officeDocument/2006/relationships/hyperlink" Target="http://www.consilium.europa.eu/media/38043/st05958-en19-icg-terms-of-reference.pdf." TargetMode="External"/><Relationship Id="rId36" Type="http://schemas.openxmlformats.org/officeDocument/2006/relationships/hyperlink" Target="https://globovision.com/article/cabello-el-papa-no-envio-ninguna-carta-fue-pietro-parolin" TargetMode="External"/><Relationship Id="rId49" Type="http://schemas.openxmlformats.org/officeDocument/2006/relationships/hyperlink" Target="https://talcualdigital.com/index.php/2018/02/07/este-es-el-acuerdo-que-el-gobierno-se-nego-a-firmar-en-republica-doninicana/." TargetMode="External"/><Relationship Id="rId57" Type="http://schemas.openxmlformats.org/officeDocument/2006/relationships/hyperlink" Target="https://www.bloomberg.com/news/articles/2019-06-20/russia-squeezing-embattled-venezuela-for-tax-free-gas-expansion" TargetMode="External"/><Relationship Id="rId10" Type="http://schemas.openxmlformats.org/officeDocument/2006/relationships/hyperlink" Target="https://www.france24.com/en/20190207-us-revokes-venezuela-visas-rejects-dialogue-with-maduro" TargetMode="External"/><Relationship Id="rId19" Type="http://schemas.openxmlformats.org/officeDocument/2006/relationships/hyperlink" Target="https://www.bbc.com/mundo/noticias-america-latina-48388560" TargetMode="External"/><Relationship Id="rId31" Type="http://schemas.openxmlformats.org/officeDocument/2006/relationships/hyperlink" Target="https://www.bbc.com/mundo/noticias-america-latina-48158866" TargetMode="External"/><Relationship Id="rId44" Type="http://schemas.openxmlformats.org/officeDocument/2006/relationships/hyperlink" Target="https://venezuelablog.org/dialogue-progress-ironically-returns-mud-to-helm/." TargetMode="External"/><Relationship Id="rId52" Type="http://schemas.openxmlformats.org/officeDocument/2006/relationships/hyperlink" Target="https://www.nytimes.com/2019/02/05/opinion/venezuela-guaido-trump-united-states.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enezuelablog.org/post/85424789524/state-department-statements-roil-venezuelan-opposition" TargetMode="External"/><Relationship Id="rId14" Type="http://schemas.openxmlformats.org/officeDocument/2006/relationships/hyperlink" Target="https://presidenciave.com/es/" TargetMode="External"/><Relationship Id="rId22" Type="http://schemas.openxmlformats.org/officeDocument/2006/relationships/hyperlink" Target="https://www.reuters.com/article/us-venezuela-politics-eu/eu-to-hit-seven-more-venezuelan-officials-with-sanctions-for-torture-idUSKBN1WB1I1." TargetMode="External"/><Relationship Id="rId27" Type="http://schemas.openxmlformats.org/officeDocument/2006/relationships/hyperlink" Target="https://www.infobae.com/america/venezuela/2017/11/28/los-6-puntos-del-dialogo-entre-el-regimen-de-nicolas-maduro-y-la-oposicion-venezolana/." TargetMode="External"/><Relationship Id="rId30" Type="http://schemas.openxmlformats.org/officeDocument/2006/relationships/hyperlink" Target="https://www.canada.ca/en/global-affairs/news/2019/02/lima-group-declaration-february-25-2019.html." TargetMode="External"/><Relationship Id="rId35" Type="http://schemas.openxmlformats.org/officeDocument/2006/relationships/hyperlink" Target="https://venezuelablog.org/is-venezuelas-dialogue-dead/." TargetMode="External"/><Relationship Id="rId43" Type="http://schemas.openxmlformats.org/officeDocument/2006/relationships/hyperlink" Target="https://runrun.es/nacional/289776/esta-es-la-carta-que-envio-el-vaticano-a-quienes-participan-en-la-mesa-de-dialogo/." TargetMode="External"/><Relationship Id="rId48" Type="http://schemas.openxmlformats.org/officeDocument/2006/relationships/hyperlink" Target="https://venezuelablog.org/venezuela-dialogue-scouting-report/" TargetMode="External"/><Relationship Id="rId56" Type="http://schemas.openxmlformats.org/officeDocument/2006/relationships/hyperlink" Target="https://www.reuters.com/article/us-russia-venezuela-oil/rosneft-becomes-top-venezuelan-oil-trader-helping-offset-u-s-pressure-idUSKCN1VC1PF" TargetMode="External"/><Relationship Id="rId8" Type="http://schemas.openxmlformats.org/officeDocument/2006/relationships/hyperlink" Target="https://www.bbc.com/mundo/ultimas_noticias/2014/04/140410_ultnot_venezuela_gobierno_oposicion_jgc.shtml" TargetMode="External"/><Relationship Id="rId51" Type="http://schemas.openxmlformats.org/officeDocument/2006/relationships/hyperlink" Target="https://www.state.gov/on-the-record-briefing-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1hWMFI+AuuU3WYiT7UMd2jt2sQ==">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11184</Words>
  <Characters>63749</Characters>
  <Application>Microsoft Office Word</Application>
  <DocSecurity>0</DocSecurity>
  <Lines>531</Lines>
  <Paragraphs>149</Paragraphs>
  <ScaleCrop>false</ScaleCrop>
  <Company/>
  <LinksUpToDate>false</LinksUpToDate>
  <CharactersWithSpaces>74784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Smilde, David</dc:creator>
  <cp:lastModifiedBy>David Smilde</cp:lastModifiedBy>
  <cp:revision>2</cp:revision>
  <dcterms:created xsi:type="dcterms:W3CDTF">2019-12-06T05:25:00Z</dcterms:created>
  <dcterms:modified xsi:type="dcterms:W3CDTF">2019-12-06T05:25:00Z</dcterms:modified>
</cp:coreProperties>
</file>